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CA0A5" w14:textId="44029950" w:rsidR="00B85722" w:rsidRPr="00B85722" w:rsidRDefault="00B85722" w:rsidP="00B85722">
      <w:pPr>
        <w:spacing w:after="0" w:line="360" w:lineRule="auto"/>
        <w:ind w:left="426" w:hanging="426"/>
        <w:jc w:val="both"/>
        <w:rPr>
          <w:b/>
          <w:bCs/>
          <w:lang w:val="en-US"/>
        </w:rPr>
      </w:pPr>
      <w:r w:rsidRPr="00B85722">
        <w:rPr>
          <w:b/>
          <w:bCs/>
          <w:lang w:val="en-US"/>
        </w:rPr>
        <w:t xml:space="preserve">NAMA </w:t>
      </w:r>
      <w:r w:rsidRPr="00B85722">
        <w:rPr>
          <w:b/>
          <w:bCs/>
          <w:lang w:val="en-US"/>
        </w:rPr>
        <w:tab/>
      </w:r>
      <w:r w:rsidRPr="00B85722">
        <w:rPr>
          <w:b/>
          <w:bCs/>
          <w:lang w:val="en-US"/>
        </w:rPr>
        <w:tab/>
        <w:t>: PRATIKTO ADITIA WIGUNA, S.SI</w:t>
      </w:r>
    </w:p>
    <w:p w14:paraId="49414A57" w14:textId="1207EA1B" w:rsidR="00B85722" w:rsidRPr="00B85722" w:rsidRDefault="00B85722" w:rsidP="00B85722">
      <w:pPr>
        <w:spacing w:after="0" w:line="360" w:lineRule="auto"/>
        <w:ind w:left="426" w:hanging="426"/>
        <w:jc w:val="both"/>
        <w:rPr>
          <w:b/>
          <w:bCs/>
          <w:lang w:val="en-US"/>
        </w:rPr>
      </w:pPr>
      <w:r w:rsidRPr="00B85722">
        <w:rPr>
          <w:b/>
          <w:bCs/>
          <w:lang w:val="en-US"/>
        </w:rPr>
        <w:t>NO ABSEN</w:t>
      </w:r>
      <w:r w:rsidRPr="00B85722">
        <w:rPr>
          <w:b/>
          <w:bCs/>
          <w:lang w:val="en-US"/>
        </w:rPr>
        <w:tab/>
        <w:t xml:space="preserve">: 29 </w:t>
      </w:r>
    </w:p>
    <w:p w14:paraId="54ACC63B" w14:textId="06A82F96" w:rsidR="00B85722" w:rsidRDefault="00B85722" w:rsidP="00B85722">
      <w:pPr>
        <w:spacing w:after="0" w:line="360" w:lineRule="auto"/>
        <w:ind w:left="426" w:hanging="426"/>
        <w:jc w:val="both"/>
        <w:rPr>
          <w:b/>
          <w:bCs/>
          <w:lang w:val="en-US"/>
        </w:rPr>
      </w:pPr>
      <w:r w:rsidRPr="00B85722">
        <w:rPr>
          <w:b/>
          <w:bCs/>
          <w:lang w:val="en-US"/>
        </w:rPr>
        <w:t xml:space="preserve">ANALISIS </w:t>
      </w:r>
      <w:r w:rsidR="007A07A4">
        <w:rPr>
          <w:b/>
          <w:bCs/>
          <w:lang w:val="en-US"/>
        </w:rPr>
        <w:t xml:space="preserve">2 </w:t>
      </w:r>
      <w:r w:rsidRPr="00B85722">
        <w:rPr>
          <w:b/>
          <w:bCs/>
          <w:lang w:val="en-US"/>
        </w:rPr>
        <w:t>ISU BERDASARKAN AGENDA 3</w:t>
      </w:r>
    </w:p>
    <w:p w14:paraId="075A539C" w14:textId="77777777" w:rsidR="00B85722" w:rsidRPr="00B85722" w:rsidRDefault="00B85722" w:rsidP="00B85722">
      <w:pPr>
        <w:spacing w:after="0" w:line="360" w:lineRule="auto"/>
        <w:ind w:left="426" w:hanging="426"/>
        <w:jc w:val="both"/>
        <w:rPr>
          <w:b/>
          <w:bCs/>
          <w:lang w:val="en-US"/>
        </w:rPr>
      </w:pPr>
    </w:p>
    <w:p w14:paraId="024AF30E" w14:textId="77777777" w:rsidR="00B85722" w:rsidRPr="001A33B8" w:rsidRDefault="00B85722" w:rsidP="00B85722">
      <w:pPr>
        <w:pStyle w:val="ListParagraph"/>
        <w:numPr>
          <w:ilvl w:val="0"/>
          <w:numId w:val="2"/>
        </w:numPr>
        <w:spacing w:after="0" w:line="360" w:lineRule="auto"/>
        <w:ind w:left="426" w:hanging="426"/>
        <w:jc w:val="both"/>
        <w:rPr>
          <w:rFonts w:ascii="Arial" w:hAnsi="Arial" w:cs="Arial"/>
          <w:b/>
          <w:bCs/>
          <w:sz w:val="24"/>
          <w:szCs w:val="24"/>
        </w:rPr>
      </w:pPr>
      <w:r>
        <w:rPr>
          <w:rFonts w:ascii="Arial" w:hAnsi="Arial" w:cs="Arial"/>
          <w:b/>
          <w:bCs/>
          <w:sz w:val="24"/>
          <w:szCs w:val="24"/>
          <w:lang w:val="en-US"/>
        </w:rPr>
        <w:t>Tugas Peserta di Unit Kerja</w:t>
      </w:r>
    </w:p>
    <w:p w14:paraId="105B0867" w14:textId="77777777" w:rsidR="00B85722" w:rsidRDefault="00B85722" w:rsidP="00B85722">
      <w:pPr>
        <w:pStyle w:val="ListParagraph"/>
        <w:spacing w:after="0" w:line="360" w:lineRule="auto"/>
        <w:ind w:left="567" w:firstLine="141"/>
        <w:jc w:val="both"/>
        <w:rPr>
          <w:rFonts w:ascii="Arial" w:hAnsi="Arial" w:cs="Arial"/>
          <w:sz w:val="24"/>
          <w:szCs w:val="24"/>
          <w:lang w:val="en-US"/>
        </w:rPr>
      </w:pPr>
      <w:r w:rsidRPr="00D100DE">
        <w:rPr>
          <w:rFonts w:ascii="Arial" w:hAnsi="Arial" w:cs="Arial"/>
          <w:sz w:val="24"/>
          <w:szCs w:val="24"/>
          <w:lang w:val="en-US"/>
        </w:rPr>
        <w:t xml:space="preserve">Tugas peserta sebagai Pranata Komputer Ahli Pertama di Pengadilan </w:t>
      </w:r>
      <w:r>
        <w:rPr>
          <w:rFonts w:ascii="Arial" w:hAnsi="Arial" w:cs="Arial"/>
          <w:sz w:val="24"/>
          <w:szCs w:val="24"/>
          <w:lang w:val="en-US"/>
        </w:rPr>
        <w:t>Agama Sekayu Kelas II</w:t>
      </w:r>
      <w:r w:rsidRPr="00D100DE">
        <w:rPr>
          <w:rFonts w:ascii="Arial" w:hAnsi="Arial" w:cs="Arial"/>
          <w:sz w:val="24"/>
          <w:szCs w:val="24"/>
          <w:lang w:val="en-US"/>
        </w:rPr>
        <w:t xml:space="preserve"> adalah sebagai </w:t>
      </w:r>
      <w:proofErr w:type="gramStart"/>
      <w:r w:rsidRPr="00D100DE">
        <w:rPr>
          <w:rFonts w:ascii="Arial" w:hAnsi="Arial" w:cs="Arial"/>
          <w:sz w:val="24"/>
          <w:szCs w:val="24"/>
          <w:lang w:val="en-US"/>
        </w:rPr>
        <w:t>berikut :</w:t>
      </w:r>
      <w:proofErr w:type="gramEnd"/>
    </w:p>
    <w:p w14:paraId="0F5E0042"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Mengelolah pengguna hak akses</w:t>
      </w:r>
    </w:p>
    <w:p w14:paraId="243CAE3C"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Melakukan instalasi/Upgrade dan konfigurasi sistem operasi/Aplikasi</w:t>
      </w:r>
    </w:p>
    <w:p w14:paraId="46F4E77F"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 xml:space="preserve">MengoperasikanTeleconference </w:t>
      </w:r>
    </w:p>
    <w:p w14:paraId="3C61D9B7"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Mengupdate data laporan dan berita di website PA Sekayu</w:t>
      </w:r>
    </w:p>
    <w:p w14:paraId="10EA0E83"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Membackup database sistem informasi PA Sekayu</w:t>
      </w:r>
    </w:p>
    <w:p w14:paraId="7E3B6092"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Menjalankan sinkronisasi SIPP PA Sekayu</w:t>
      </w:r>
    </w:p>
    <w:p w14:paraId="46F4CEF4"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Melakukan pemeliharaan dan perbaikan perangkat IT</w:t>
      </w:r>
    </w:p>
    <w:p w14:paraId="38B441AE"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Melakukan perancangan Sistem Informasi</w:t>
      </w:r>
    </w:p>
    <w:p w14:paraId="76487E49"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Melakukan perancangan database sistem informasi</w:t>
      </w:r>
    </w:p>
    <w:p w14:paraId="56219AB3"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Membuat program aplikasi sistem informasi</w:t>
      </w:r>
    </w:p>
    <w:p w14:paraId="62389952"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Melakukan monitoring jaringan internet PA Sekayu</w:t>
      </w:r>
    </w:p>
    <w:p w14:paraId="305EC5E4"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Melakukan pelaporan website PA Sekayu ke simtalak Badilag</w:t>
      </w:r>
    </w:p>
    <w:p w14:paraId="3EDA9345"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Memperbaiki link error upload putusan per perkara di direktori putusan</w:t>
      </w:r>
    </w:p>
    <w:p w14:paraId="625096EE"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Membuat dokumen petunjuk operasional penggunaan sistem informasi</w:t>
      </w:r>
    </w:p>
    <w:p w14:paraId="48BB12A2" w14:textId="77777777" w:rsidR="00B85722"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Mengentri laporan keuangan perkara (LIPA 14, 15,16, 23) ke sistem informasi kinsatker badilag</w:t>
      </w:r>
    </w:p>
    <w:p w14:paraId="4BC6B973" w14:textId="77777777" w:rsidR="00B85722" w:rsidRPr="00D100DE" w:rsidRDefault="00B85722" w:rsidP="00B85722">
      <w:pPr>
        <w:pStyle w:val="ListParagraph"/>
        <w:numPr>
          <w:ilvl w:val="0"/>
          <w:numId w:val="5"/>
        </w:numPr>
        <w:spacing w:after="0" w:line="360" w:lineRule="auto"/>
        <w:jc w:val="both"/>
        <w:rPr>
          <w:rFonts w:ascii="Arial" w:hAnsi="Arial" w:cs="Arial"/>
          <w:sz w:val="24"/>
          <w:szCs w:val="24"/>
          <w:lang w:val="en-US"/>
        </w:rPr>
      </w:pPr>
      <w:r>
        <w:rPr>
          <w:rFonts w:ascii="Arial" w:hAnsi="Arial" w:cs="Arial"/>
          <w:sz w:val="24"/>
          <w:szCs w:val="24"/>
          <w:lang w:val="en-US"/>
        </w:rPr>
        <w:t>Mengerjakan tugas yang diberikan atasan</w:t>
      </w:r>
    </w:p>
    <w:p w14:paraId="21C5607F" w14:textId="77777777" w:rsidR="00B85722" w:rsidRDefault="00B85722" w:rsidP="00B85722">
      <w:pPr>
        <w:pStyle w:val="ListParagraph"/>
        <w:spacing w:after="0" w:line="360" w:lineRule="auto"/>
        <w:ind w:left="426"/>
        <w:jc w:val="both"/>
        <w:rPr>
          <w:rFonts w:ascii="Arial" w:hAnsi="Arial" w:cs="Arial"/>
          <w:b/>
          <w:bCs/>
          <w:sz w:val="24"/>
          <w:szCs w:val="24"/>
          <w:lang w:val="en-US"/>
        </w:rPr>
      </w:pPr>
    </w:p>
    <w:p w14:paraId="11FD734A" w14:textId="2F4632C2" w:rsidR="00B85722" w:rsidRDefault="00B85722" w:rsidP="00B85722">
      <w:pPr>
        <w:spacing w:after="0" w:line="360" w:lineRule="auto"/>
        <w:rPr>
          <w:rFonts w:ascii="Arial" w:hAnsi="Arial" w:cs="Arial"/>
          <w:b/>
          <w:bCs/>
          <w:sz w:val="28"/>
          <w:szCs w:val="28"/>
        </w:rPr>
      </w:pPr>
    </w:p>
    <w:p w14:paraId="331600F6" w14:textId="6E2FB7F4" w:rsidR="00B85722" w:rsidRDefault="00B85722" w:rsidP="00B85722">
      <w:pPr>
        <w:spacing w:after="0" w:line="360" w:lineRule="auto"/>
        <w:rPr>
          <w:rFonts w:ascii="Arial" w:hAnsi="Arial" w:cs="Arial"/>
          <w:b/>
          <w:bCs/>
          <w:sz w:val="28"/>
          <w:szCs w:val="28"/>
        </w:rPr>
      </w:pPr>
    </w:p>
    <w:p w14:paraId="37B0FCA2" w14:textId="77777777" w:rsidR="00B85722" w:rsidRDefault="00B85722" w:rsidP="00B85722">
      <w:pPr>
        <w:spacing w:after="0" w:line="360" w:lineRule="auto"/>
        <w:rPr>
          <w:rFonts w:ascii="Arial" w:hAnsi="Arial" w:cs="Arial"/>
          <w:b/>
          <w:bCs/>
          <w:sz w:val="28"/>
          <w:szCs w:val="28"/>
        </w:rPr>
      </w:pPr>
    </w:p>
    <w:p w14:paraId="0C059101" w14:textId="77777777" w:rsidR="00B85722" w:rsidRPr="001A33B8" w:rsidRDefault="00B85722" w:rsidP="00B85722">
      <w:pPr>
        <w:spacing w:after="0" w:line="360" w:lineRule="auto"/>
        <w:jc w:val="center"/>
        <w:rPr>
          <w:rFonts w:ascii="Arial" w:hAnsi="Arial" w:cs="Arial"/>
          <w:b/>
          <w:bCs/>
          <w:sz w:val="28"/>
          <w:szCs w:val="28"/>
          <w:lang w:val="en-US"/>
        </w:rPr>
      </w:pPr>
      <w:r w:rsidRPr="009C3E7E">
        <w:rPr>
          <w:rFonts w:ascii="Arial" w:hAnsi="Arial" w:cs="Arial"/>
          <w:b/>
          <w:bCs/>
          <w:sz w:val="28"/>
          <w:szCs w:val="28"/>
        </w:rPr>
        <w:lastRenderedPageBreak/>
        <w:t>BAB I</w:t>
      </w:r>
      <w:r>
        <w:rPr>
          <w:rFonts w:ascii="Arial" w:hAnsi="Arial" w:cs="Arial"/>
          <w:b/>
          <w:bCs/>
          <w:sz w:val="28"/>
          <w:szCs w:val="28"/>
          <w:lang w:val="en-US"/>
        </w:rPr>
        <w:t>II</w:t>
      </w:r>
    </w:p>
    <w:p w14:paraId="4C989BE5" w14:textId="77777777" w:rsidR="00B85722" w:rsidRPr="00F15736" w:rsidRDefault="00B85722" w:rsidP="00B85722">
      <w:pPr>
        <w:spacing w:after="0" w:line="360" w:lineRule="auto"/>
        <w:jc w:val="center"/>
        <w:rPr>
          <w:rFonts w:ascii="Arial" w:hAnsi="Arial" w:cs="Arial"/>
          <w:b/>
          <w:bCs/>
          <w:sz w:val="28"/>
          <w:szCs w:val="28"/>
          <w:lang w:val="en-US"/>
        </w:rPr>
      </w:pPr>
      <w:r>
        <w:rPr>
          <w:rFonts w:ascii="Arial" w:hAnsi="Arial" w:cs="Arial"/>
          <w:b/>
          <w:bCs/>
          <w:sz w:val="28"/>
          <w:szCs w:val="28"/>
          <w:lang w:val="en-US"/>
        </w:rPr>
        <w:t>ANALISA ISU DAN GAGASAN PEMECAH ISU</w:t>
      </w:r>
    </w:p>
    <w:p w14:paraId="15A17371" w14:textId="77777777" w:rsidR="00B85722" w:rsidRDefault="00B85722" w:rsidP="00B85722">
      <w:pPr>
        <w:pStyle w:val="ListParagraph"/>
        <w:spacing w:after="0" w:line="360" w:lineRule="auto"/>
        <w:ind w:left="426"/>
        <w:jc w:val="both"/>
        <w:rPr>
          <w:rFonts w:ascii="Arial" w:hAnsi="Arial" w:cs="Arial"/>
          <w:b/>
          <w:bCs/>
          <w:sz w:val="24"/>
          <w:szCs w:val="24"/>
        </w:rPr>
      </w:pPr>
    </w:p>
    <w:p w14:paraId="6DD661F5" w14:textId="77777777" w:rsidR="00B85722" w:rsidRPr="001A33B8" w:rsidRDefault="00B85722" w:rsidP="00B85722">
      <w:pPr>
        <w:pStyle w:val="ListParagraph"/>
        <w:numPr>
          <w:ilvl w:val="0"/>
          <w:numId w:val="3"/>
        </w:numPr>
        <w:spacing w:after="0" w:line="360" w:lineRule="auto"/>
        <w:ind w:left="426" w:hanging="426"/>
        <w:jc w:val="both"/>
        <w:rPr>
          <w:rFonts w:ascii="Arial" w:hAnsi="Arial" w:cs="Arial"/>
          <w:b/>
          <w:bCs/>
          <w:sz w:val="24"/>
          <w:szCs w:val="24"/>
        </w:rPr>
      </w:pPr>
      <w:r w:rsidRPr="001A33B8">
        <w:rPr>
          <w:rFonts w:ascii="Arial" w:hAnsi="Arial" w:cs="Arial"/>
          <w:b/>
          <w:bCs/>
          <w:sz w:val="24"/>
          <w:szCs w:val="24"/>
        </w:rPr>
        <w:t>Deskripsi Isu/ Situasi Problematik PA Sekayu</w:t>
      </w:r>
    </w:p>
    <w:p w14:paraId="5478DEC7" w14:textId="77777777" w:rsidR="00B85722" w:rsidRDefault="00B85722" w:rsidP="00B85722">
      <w:pPr>
        <w:pStyle w:val="ListParagraph"/>
        <w:spacing w:after="0" w:line="360" w:lineRule="auto"/>
        <w:ind w:left="426" w:firstLine="567"/>
        <w:jc w:val="both"/>
        <w:rPr>
          <w:rFonts w:ascii="Arial" w:hAnsi="Arial" w:cs="Arial"/>
          <w:sz w:val="24"/>
          <w:szCs w:val="24"/>
          <w:lang w:val="en-US"/>
        </w:rPr>
      </w:pPr>
      <w:r w:rsidRPr="001A33B8">
        <w:rPr>
          <w:rFonts w:ascii="Arial" w:hAnsi="Arial" w:cs="Arial"/>
          <w:sz w:val="24"/>
          <w:szCs w:val="24"/>
          <w:lang w:val="en-US"/>
        </w:rPr>
        <w:t>Pengadilan Agama Sekayu merupakan salah satu pelaksana kekuasaan kehakiman di tingkat pertama</w:t>
      </w:r>
      <w:r>
        <w:rPr>
          <w:rFonts w:ascii="Arial" w:hAnsi="Arial" w:cs="Arial"/>
          <w:sz w:val="24"/>
          <w:szCs w:val="24"/>
          <w:lang w:val="en-US"/>
        </w:rPr>
        <w:t xml:space="preserve"> di wilayah hukum Pengadilan Tinggi Agama Palembang</w:t>
      </w:r>
      <w:r w:rsidRPr="001A33B8">
        <w:rPr>
          <w:rFonts w:ascii="Arial" w:hAnsi="Arial" w:cs="Arial"/>
          <w:sz w:val="24"/>
          <w:szCs w:val="24"/>
          <w:lang w:val="en-US"/>
        </w:rPr>
        <w:t>, bertugas dan berwenang menerima, memeriksa, memutus dan menyelesaikan perkara-perkara di tingkat pertama antara orang-orang yang beragama Islam di bidang perkawinan, waris, wasiat, hibah, wakaf, zakat, infaq, shadaqah dan ekonomi syari’ah sebagaimana diatur dalam pasal 49 Undang-Undang Republik Indonesia Nomor 3 Tahun 2006 tentang perubahan atas Undang-Undang Nomor 7 Tahun 1989 tentang Peradilan Agama.</w:t>
      </w:r>
    </w:p>
    <w:p w14:paraId="3C074BFD" w14:textId="77777777" w:rsidR="00B85722" w:rsidRPr="001A33B8" w:rsidRDefault="00B85722" w:rsidP="00B85722">
      <w:pPr>
        <w:pStyle w:val="ListParagraph"/>
        <w:spacing w:after="0" w:line="360" w:lineRule="auto"/>
        <w:ind w:left="426" w:firstLine="567"/>
        <w:jc w:val="both"/>
        <w:rPr>
          <w:rFonts w:ascii="Arial" w:hAnsi="Arial" w:cs="Arial"/>
          <w:sz w:val="24"/>
          <w:szCs w:val="24"/>
          <w:lang w:val="en-US"/>
        </w:rPr>
      </w:pPr>
      <w:r w:rsidRPr="001A33B8">
        <w:rPr>
          <w:rFonts w:ascii="Arial" w:hAnsi="Arial" w:cs="Arial"/>
          <w:sz w:val="24"/>
          <w:szCs w:val="24"/>
          <w:lang w:val="en-US"/>
        </w:rPr>
        <w:t>Disamping menjalankan tugas sebagai pelaku kekuasaan kehakiman</w:t>
      </w:r>
      <w:r>
        <w:rPr>
          <w:rFonts w:ascii="Arial" w:hAnsi="Arial" w:cs="Arial"/>
          <w:sz w:val="24"/>
          <w:szCs w:val="24"/>
          <w:lang w:val="en-US"/>
        </w:rPr>
        <w:t>. Pengadilan Agama Sekayu juga</w:t>
      </w:r>
      <w:r w:rsidRPr="001A33B8">
        <w:rPr>
          <w:rFonts w:ascii="Arial" w:hAnsi="Arial" w:cs="Arial"/>
          <w:sz w:val="24"/>
          <w:szCs w:val="24"/>
          <w:lang w:val="en-US"/>
        </w:rPr>
        <w:t xml:space="preserve"> memiliki tanggung</w:t>
      </w:r>
      <w:r>
        <w:rPr>
          <w:rFonts w:ascii="Arial" w:hAnsi="Arial" w:cs="Arial"/>
          <w:sz w:val="24"/>
          <w:szCs w:val="24"/>
          <w:lang w:val="en-US"/>
        </w:rPr>
        <w:t xml:space="preserve"> </w:t>
      </w:r>
      <w:r w:rsidRPr="001A33B8">
        <w:rPr>
          <w:rFonts w:ascii="Arial" w:hAnsi="Arial" w:cs="Arial"/>
          <w:sz w:val="24"/>
          <w:szCs w:val="24"/>
          <w:lang w:val="en-US"/>
        </w:rPr>
        <w:t>jawab yang besar</w:t>
      </w:r>
      <w:r>
        <w:rPr>
          <w:rFonts w:ascii="Arial" w:hAnsi="Arial" w:cs="Arial"/>
          <w:sz w:val="24"/>
          <w:szCs w:val="24"/>
          <w:lang w:val="en-US"/>
        </w:rPr>
        <w:t xml:space="preserve"> dalam memberikan pelayanan publik yang prima kepada masyarakat khususnya para pencari keadilan di era teknologi informasi saat ini yang semuanya serba digital diharapkan pengadilan agama sekayu dapat adaptif dalam percepatan transformasi digital guna memberikan pelayanan terbaik kepada masyarakat </w:t>
      </w:r>
    </w:p>
    <w:p w14:paraId="7EFAFEA0" w14:textId="77777777" w:rsidR="00B85722" w:rsidRDefault="00B85722" w:rsidP="00B85722">
      <w:pPr>
        <w:pStyle w:val="ListParagraph"/>
        <w:spacing w:after="0" w:line="360" w:lineRule="auto"/>
        <w:ind w:left="426" w:firstLine="567"/>
        <w:jc w:val="both"/>
        <w:rPr>
          <w:rFonts w:ascii="Arial" w:hAnsi="Arial" w:cs="Arial"/>
          <w:sz w:val="24"/>
          <w:szCs w:val="24"/>
        </w:rPr>
      </w:pPr>
      <w:r w:rsidRPr="009C3E7E">
        <w:rPr>
          <w:rFonts w:ascii="Arial" w:hAnsi="Arial" w:cs="Arial"/>
          <w:sz w:val="24"/>
          <w:szCs w:val="24"/>
        </w:rPr>
        <w:t>Berkaitan dengan kondisi diatas ada beberapa Isu yang dapat kami identifikasi dikantor Pengadilan Agama Sekayu</w:t>
      </w:r>
      <w:r>
        <w:rPr>
          <w:rFonts w:ascii="Arial" w:hAnsi="Arial" w:cs="Arial"/>
          <w:sz w:val="24"/>
          <w:szCs w:val="24"/>
          <w:lang w:val="en-US"/>
        </w:rPr>
        <w:t xml:space="preserve">. </w:t>
      </w:r>
      <w:r w:rsidRPr="00184E0F">
        <w:rPr>
          <w:rFonts w:ascii="Arial" w:hAnsi="Arial" w:cs="Arial"/>
          <w:sz w:val="24"/>
          <w:szCs w:val="24"/>
        </w:rPr>
        <w:t>Berikut diuraikan satu persatu deskripsi isu/ situasi problematik di PA sekayu;</w:t>
      </w:r>
    </w:p>
    <w:p w14:paraId="7E073888" w14:textId="77777777" w:rsidR="00B85722" w:rsidRPr="00184E0F" w:rsidRDefault="00B85722" w:rsidP="00B85722">
      <w:pPr>
        <w:pStyle w:val="ListParagraph"/>
        <w:spacing w:after="0" w:line="360" w:lineRule="auto"/>
        <w:ind w:left="426" w:firstLine="567"/>
        <w:jc w:val="both"/>
        <w:rPr>
          <w:rFonts w:ascii="Arial" w:hAnsi="Arial" w:cs="Arial"/>
          <w:sz w:val="24"/>
          <w:szCs w:val="24"/>
          <w:lang w:val="en-US"/>
        </w:rPr>
      </w:pPr>
    </w:p>
    <w:p w14:paraId="7610B5B6" w14:textId="77777777" w:rsidR="00B85722" w:rsidRPr="009C3E7E" w:rsidRDefault="00B85722" w:rsidP="00B85722">
      <w:pPr>
        <w:pStyle w:val="ListParagraph"/>
        <w:numPr>
          <w:ilvl w:val="0"/>
          <w:numId w:val="1"/>
        </w:numPr>
        <w:spacing w:after="0" w:line="360" w:lineRule="auto"/>
        <w:ind w:hanging="294"/>
        <w:jc w:val="both"/>
        <w:rPr>
          <w:rFonts w:ascii="Arial" w:hAnsi="Arial" w:cs="Arial"/>
          <w:b/>
          <w:bCs/>
          <w:i/>
          <w:iCs/>
          <w:sz w:val="24"/>
          <w:szCs w:val="24"/>
        </w:rPr>
      </w:pPr>
      <w:r>
        <w:rPr>
          <w:rFonts w:ascii="Arial" w:hAnsi="Arial" w:cs="Arial"/>
          <w:b/>
          <w:bCs/>
          <w:i/>
          <w:iCs/>
          <w:sz w:val="24"/>
          <w:szCs w:val="24"/>
          <w:lang w:val="en-US"/>
        </w:rPr>
        <w:t>Belum tersedianya media penyimpanan Eksternal untuk backup data sistem informasi</w:t>
      </w:r>
    </w:p>
    <w:p w14:paraId="7A17EE24" w14:textId="77777777" w:rsidR="00B85722" w:rsidRDefault="00B85722" w:rsidP="00B85722">
      <w:pPr>
        <w:pStyle w:val="ListParagraph"/>
        <w:spacing w:after="0" w:line="360" w:lineRule="auto"/>
        <w:ind w:firstLine="414"/>
        <w:jc w:val="both"/>
        <w:rPr>
          <w:rFonts w:ascii="Arial" w:hAnsi="Arial" w:cs="Arial"/>
          <w:sz w:val="24"/>
          <w:szCs w:val="24"/>
          <w:lang w:val="en-US"/>
        </w:rPr>
      </w:pPr>
      <w:r w:rsidRPr="00184E0F">
        <w:rPr>
          <w:rFonts w:ascii="Arial" w:hAnsi="Arial" w:cs="Arial"/>
          <w:sz w:val="24"/>
          <w:szCs w:val="24"/>
        </w:rPr>
        <w:t xml:space="preserve">Perlunya penyimpanan data cadangan atau backup data telah didukung oleh Perpres 95 tahun 2018 pasal 40 ayat (1) dan ayat (4) tentang Sistem Pemerintahan Berbasis Elektronik (SPBE) mewajibkan penyediaan cadangan (backup) atau dan pemulihan (restore). Backup data adalah sebuah proses menyalin data fisik </w:t>
      </w:r>
      <w:r w:rsidRPr="00184E0F">
        <w:rPr>
          <w:rFonts w:ascii="Arial" w:hAnsi="Arial" w:cs="Arial"/>
          <w:sz w:val="24"/>
          <w:szCs w:val="24"/>
        </w:rPr>
        <w:lastRenderedPageBreak/>
        <w:t>atau file ke penyimpanan sekunder, seperti flashdisk, hardisk eksternal, sistem cloud atau media lainnya, hal ini mengantisipasi apabila data primer mengalami kerusakan atau hilang. Kerusakan data primer disebabkan oleh beberapa kondisi, seperti kerusakan pada perangkat itu sendiri, data yang corrupt, serangan (virus atau malware), atau menghapus data dengan tidak sengaja. Sehingga ketika sewaktu-waktu data utama hilang, Anda masih dapat mengembalikan data-data secara penuh tanpa adanya kerusakan maupun kehilangan.</w:t>
      </w:r>
      <w:r>
        <w:rPr>
          <w:rFonts w:ascii="Arial" w:hAnsi="Arial" w:cs="Arial"/>
          <w:sz w:val="24"/>
          <w:szCs w:val="24"/>
          <w:lang w:val="en-US"/>
        </w:rPr>
        <w:t xml:space="preserve"> Di Pengadilan Agama Sekayu backup data masih tergabung dengan perangkat primer seperti server itu sendiri atau komputer-komputer kantor yang terhubung satu sama lain sehingga apabila perangkat-perangkat tersebut terkena virus maka data tersebut juga akan terdampak, hal ini menjadi permasalah dimana dalam </w:t>
      </w:r>
      <w:r w:rsidRPr="003056BF">
        <w:rPr>
          <w:rFonts w:ascii="Arial" w:hAnsi="Arial" w:cs="Arial"/>
          <w:b/>
          <w:bCs/>
          <w:sz w:val="24"/>
          <w:szCs w:val="24"/>
          <w:lang w:val="en-US"/>
        </w:rPr>
        <w:t>transformasi digital</w:t>
      </w:r>
      <w:r>
        <w:rPr>
          <w:rFonts w:ascii="Arial" w:hAnsi="Arial" w:cs="Arial"/>
          <w:sz w:val="24"/>
          <w:szCs w:val="24"/>
          <w:lang w:val="en-US"/>
        </w:rPr>
        <w:t xml:space="preserve"> yang begitu cepat sebagai </w:t>
      </w:r>
      <w:r w:rsidRPr="004979D2">
        <w:rPr>
          <w:rFonts w:ascii="Arial" w:hAnsi="Arial" w:cs="Arial"/>
          <w:b/>
          <w:bCs/>
          <w:sz w:val="24"/>
          <w:szCs w:val="24"/>
          <w:lang w:val="en-US"/>
        </w:rPr>
        <w:t>Smart ASN</w:t>
      </w:r>
      <w:r>
        <w:rPr>
          <w:rFonts w:ascii="Arial" w:hAnsi="Arial" w:cs="Arial"/>
          <w:sz w:val="24"/>
          <w:szCs w:val="24"/>
          <w:lang w:val="en-US"/>
        </w:rPr>
        <w:t xml:space="preserve"> dituntut untuk memahami kompetensi litersi digital khususnya digital safety yaitu </w:t>
      </w:r>
      <w:r w:rsidRPr="00F156C3">
        <w:rPr>
          <w:rFonts w:ascii="Arial" w:hAnsi="Arial" w:cs="Arial"/>
          <w:sz w:val="24"/>
          <w:szCs w:val="24"/>
          <w:lang w:val="en-US"/>
        </w:rPr>
        <w:t>Kemampuan mengenali, mempolakan, menerapkan, menganalisis,</w:t>
      </w:r>
      <w:r>
        <w:rPr>
          <w:rFonts w:ascii="Arial" w:hAnsi="Arial" w:cs="Arial"/>
          <w:sz w:val="24"/>
          <w:szCs w:val="24"/>
          <w:lang w:val="en-US"/>
        </w:rPr>
        <w:t xml:space="preserve"> </w:t>
      </w:r>
      <w:r w:rsidRPr="00F156C3">
        <w:rPr>
          <w:rFonts w:ascii="Arial" w:hAnsi="Arial" w:cs="Arial"/>
          <w:sz w:val="24"/>
          <w:szCs w:val="24"/>
          <w:lang w:val="en-US"/>
        </w:rPr>
        <w:t>menimbang dan meningkatkan kesadaran perlindungan data pribadi</w:t>
      </w:r>
      <w:r>
        <w:rPr>
          <w:rFonts w:ascii="Arial" w:hAnsi="Arial" w:cs="Arial"/>
          <w:sz w:val="24"/>
          <w:szCs w:val="24"/>
          <w:lang w:val="en-US"/>
        </w:rPr>
        <w:t xml:space="preserve"> </w:t>
      </w:r>
      <w:r w:rsidRPr="00F156C3">
        <w:rPr>
          <w:rFonts w:ascii="Arial" w:hAnsi="Arial" w:cs="Arial"/>
          <w:sz w:val="24"/>
          <w:szCs w:val="24"/>
          <w:lang w:val="en-US"/>
        </w:rPr>
        <w:t>dan keamanan digital</w:t>
      </w:r>
      <w:r>
        <w:rPr>
          <w:rStyle w:val="FootnoteReference"/>
          <w:rFonts w:ascii="Arial" w:hAnsi="Arial"/>
          <w:sz w:val="24"/>
          <w:szCs w:val="24"/>
          <w:lang w:val="en-US"/>
        </w:rPr>
        <w:footnoteReference w:id="1"/>
      </w:r>
      <w:r w:rsidRPr="00F156C3">
        <w:rPr>
          <w:rFonts w:ascii="Arial" w:hAnsi="Arial" w:cs="Arial"/>
          <w:sz w:val="24"/>
          <w:szCs w:val="24"/>
          <w:lang w:val="en-US"/>
        </w:rPr>
        <w:t xml:space="preserve">, </w:t>
      </w:r>
      <w:r>
        <w:rPr>
          <w:rFonts w:ascii="Arial" w:hAnsi="Arial" w:cs="Arial"/>
          <w:sz w:val="24"/>
          <w:szCs w:val="24"/>
          <w:lang w:val="en-US"/>
        </w:rPr>
        <w:t xml:space="preserve">oleh karena itu </w:t>
      </w:r>
      <w:r w:rsidRPr="00F156C3">
        <w:rPr>
          <w:rFonts w:ascii="Arial" w:hAnsi="Arial" w:cs="Arial"/>
          <w:sz w:val="24"/>
          <w:szCs w:val="24"/>
          <w:lang w:val="en-US"/>
        </w:rPr>
        <w:t>data menjadi sangat penting untuk digunakan dan diamankan dalam menjaga kerahasiaan yang menyangkut kebijakan negara</w:t>
      </w:r>
      <w:r>
        <w:rPr>
          <w:rFonts w:ascii="Arial" w:hAnsi="Arial" w:cs="Arial"/>
          <w:sz w:val="24"/>
          <w:szCs w:val="24"/>
          <w:lang w:val="en-US"/>
        </w:rPr>
        <w:t xml:space="preserve"> sesuai dengan kode etik dan kode perilaku ASN dalam </w:t>
      </w:r>
      <w:r w:rsidRPr="004979D2">
        <w:rPr>
          <w:rFonts w:ascii="Arial" w:hAnsi="Arial" w:cs="Arial"/>
          <w:b/>
          <w:bCs/>
          <w:sz w:val="24"/>
          <w:szCs w:val="24"/>
          <w:lang w:val="en-US"/>
        </w:rPr>
        <w:t>manajemen ASN</w:t>
      </w:r>
      <w:r>
        <w:rPr>
          <w:rStyle w:val="FootnoteReference"/>
          <w:rFonts w:ascii="Arial" w:hAnsi="Arial"/>
          <w:sz w:val="24"/>
          <w:szCs w:val="24"/>
          <w:lang w:val="en-US"/>
        </w:rPr>
        <w:footnoteReference w:id="2"/>
      </w:r>
      <w:r w:rsidRPr="00F156C3">
        <w:rPr>
          <w:rFonts w:ascii="Arial" w:hAnsi="Arial" w:cs="Arial"/>
          <w:sz w:val="24"/>
          <w:szCs w:val="24"/>
          <w:lang w:val="en-US"/>
        </w:rPr>
        <w:t>.</w:t>
      </w:r>
    </w:p>
    <w:p w14:paraId="0317D1FE" w14:textId="77777777" w:rsidR="00B85722" w:rsidRDefault="00B85722" w:rsidP="00B85722">
      <w:pPr>
        <w:pStyle w:val="ListParagraph"/>
        <w:spacing w:after="0" w:line="360" w:lineRule="auto"/>
        <w:ind w:firstLine="414"/>
        <w:jc w:val="center"/>
        <w:rPr>
          <w:rFonts w:ascii="Arial" w:hAnsi="Arial" w:cs="Arial"/>
          <w:sz w:val="24"/>
          <w:szCs w:val="24"/>
          <w:lang w:val="en-US"/>
        </w:rPr>
      </w:pPr>
    </w:p>
    <w:p w14:paraId="43DFBAF1" w14:textId="77777777" w:rsidR="00B85722" w:rsidRPr="00D00C96" w:rsidRDefault="00B85722" w:rsidP="00B85722">
      <w:pPr>
        <w:pStyle w:val="ListParagraph"/>
        <w:numPr>
          <w:ilvl w:val="0"/>
          <w:numId w:val="1"/>
        </w:numPr>
        <w:spacing w:after="0" w:line="360" w:lineRule="auto"/>
        <w:ind w:hanging="294"/>
        <w:jc w:val="both"/>
        <w:rPr>
          <w:rFonts w:ascii="Arial" w:hAnsi="Arial" w:cs="Arial"/>
          <w:sz w:val="24"/>
          <w:szCs w:val="24"/>
        </w:rPr>
      </w:pPr>
      <w:r w:rsidRPr="00D00C96">
        <w:rPr>
          <w:rFonts w:ascii="Arial" w:hAnsi="Arial" w:cs="Arial"/>
          <w:b/>
          <w:bCs/>
          <w:i/>
          <w:iCs/>
          <w:sz w:val="24"/>
          <w:szCs w:val="24"/>
        </w:rPr>
        <w:t xml:space="preserve">Jaringan internet Wi-Fi di Pengadilan </w:t>
      </w:r>
      <w:r>
        <w:rPr>
          <w:rFonts w:ascii="Arial" w:hAnsi="Arial" w:cs="Arial"/>
          <w:b/>
          <w:bCs/>
          <w:i/>
          <w:iCs/>
          <w:sz w:val="24"/>
          <w:szCs w:val="24"/>
          <w:lang w:val="en-US"/>
        </w:rPr>
        <w:t xml:space="preserve">Agama Sekayu </w:t>
      </w:r>
      <w:r w:rsidRPr="00D00C96">
        <w:rPr>
          <w:rFonts w:ascii="Arial" w:hAnsi="Arial" w:cs="Arial"/>
          <w:b/>
          <w:bCs/>
          <w:i/>
          <w:iCs/>
          <w:sz w:val="24"/>
          <w:szCs w:val="24"/>
        </w:rPr>
        <w:t xml:space="preserve"> terkadang masih kurang stabil.</w:t>
      </w:r>
    </w:p>
    <w:p w14:paraId="791375D5" w14:textId="77777777" w:rsidR="00B85722" w:rsidRPr="00072E7F" w:rsidRDefault="00B85722" w:rsidP="00B85722">
      <w:pPr>
        <w:pStyle w:val="ListParagraph"/>
        <w:spacing w:after="0" w:line="360" w:lineRule="auto"/>
        <w:ind w:firstLine="414"/>
        <w:jc w:val="both"/>
        <w:rPr>
          <w:rFonts w:ascii="Arial" w:hAnsi="Arial" w:cs="Arial"/>
          <w:sz w:val="24"/>
          <w:szCs w:val="24"/>
          <w:shd w:val="clear" w:color="auto" w:fill="FFFFFF"/>
          <w:lang w:val="en-US"/>
        </w:rPr>
      </w:pPr>
      <w:r w:rsidRPr="00184E0F">
        <w:rPr>
          <w:rFonts w:ascii="Arial" w:hAnsi="Arial" w:cs="Arial"/>
          <w:sz w:val="24"/>
          <w:szCs w:val="24"/>
          <w:shd w:val="clear" w:color="auto" w:fill="FFFFFF"/>
        </w:rPr>
        <w:t xml:space="preserve">Koneksi internet pada Pengadilan </w:t>
      </w:r>
      <w:r>
        <w:rPr>
          <w:rFonts w:ascii="Arial" w:hAnsi="Arial" w:cs="Arial"/>
          <w:sz w:val="24"/>
          <w:szCs w:val="24"/>
          <w:shd w:val="clear" w:color="auto" w:fill="FFFFFF"/>
          <w:lang w:val="en-US"/>
        </w:rPr>
        <w:t>Agama Sekayu Kelas II</w:t>
      </w:r>
      <w:r w:rsidRPr="00184E0F">
        <w:rPr>
          <w:rFonts w:ascii="Arial" w:hAnsi="Arial" w:cs="Arial"/>
          <w:sz w:val="24"/>
          <w:szCs w:val="24"/>
          <w:shd w:val="clear" w:color="auto" w:fill="FFFFFF"/>
        </w:rPr>
        <w:t xml:space="preserve">  terkadang  masih  kurang  stabil,  sehingga  dapat  mengganggu kegiatan dan pekerjaan menjadi terhambat.</w:t>
      </w:r>
      <w:r>
        <w:rPr>
          <w:rFonts w:ascii="Arial" w:hAnsi="Arial" w:cs="Arial"/>
          <w:sz w:val="24"/>
          <w:szCs w:val="24"/>
          <w:shd w:val="clear" w:color="auto" w:fill="FFFFFF"/>
          <w:lang w:val="en-US"/>
        </w:rPr>
        <w:t xml:space="preserve"> </w:t>
      </w:r>
      <w:r w:rsidRPr="00F15736">
        <w:rPr>
          <w:rFonts w:ascii="Arial" w:hAnsi="Arial" w:cs="Arial"/>
          <w:sz w:val="24"/>
          <w:szCs w:val="24"/>
          <w:shd w:val="clear" w:color="auto" w:fill="FFFFFF"/>
          <w:lang w:val="en-US"/>
        </w:rPr>
        <w:t xml:space="preserve">Jika isu ini tidak </w:t>
      </w:r>
      <w:r w:rsidRPr="00F15736">
        <w:rPr>
          <w:rFonts w:ascii="Arial" w:hAnsi="Arial" w:cs="Arial"/>
          <w:sz w:val="24"/>
          <w:szCs w:val="24"/>
          <w:shd w:val="clear" w:color="auto" w:fill="FFFFFF"/>
          <w:lang w:val="en-US"/>
        </w:rPr>
        <w:lastRenderedPageBreak/>
        <w:t>diselesaikan maka dapat</w:t>
      </w:r>
      <w:r>
        <w:rPr>
          <w:rFonts w:ascii="Arial" w:hAnsi="Arial" w:cs="Arial"/>
          <w:sz w:val="24"/>
          <w:szCs w:val="24"/>
          <w:shd w:val="clear" w:color="auto" w:fill="FFFFFF"/>
          <w:lang w:val="en-US"/>
        </w:rPr>
        <w:t xml:space="preserve"> </w:t>
      </w:r>
      <w:r w:rsidRPr="00F15736">
        <w:rPr>
          <w:rFonts w:ascii="Arial" w:hAnsi="Arial" w:cs="Arial"/>
          <w:sz w:val="24"/>
          <w:szCs w:val="24"/>
          <w:shd w:val="clear" w:color="auto" w:fill="FFFFFF"/>
          <w:lang w:val="en-US"/>
        </w:rPr>
        <w:t xml:space="preserve">mengganggu jalannya </w:t>
      </w:r>
      <w:r>
        <w:rPr>
          <w:rFonts w:ascii="Arial" w:hAnsi="Arial" w:cs="Arial"/>
          <w:sz w:val="24"/>
          <w:szCs w:val="24"/>
          <w:shd w:val="clear" w:color="auto" w:fill="FFFFFF"/>
          <w:lang w:val="en-US"/>
        </w:rPr>
        <w:t>persidangan</w:t>
      </w:r>
      <w:r w:rsidRPr="00F15736">
        <w:rPr>
          <w:rFonts w:ascii="Arial" w:hAnsi="Arial" w:cs="Arial"/>
          <w:sz w:val="24"/>
          <w:szCs w:val="24"/>
          <w:shd w:val="clear" w:color="auto" w:fill="FFFFFF"/>
          <w:lang w:val="en-US"/>
        </w:rPr>
        <w:t xml:space="preserve"> online dan juga pekerjaan sehari-hari</w:t>
      </w:r>
      <w:r>
        <w:rPr>
          <w:rFonts w:ascii="Arial" w:hAnsi="Arial" w:cs="Arial"/>
          <w:sz w:val="24"/>
          <w:szCs w:val="24"/>
          <w:shd w:val="clear" w:color="auto" w:fill="FFFFFF"/>
          <w:lang w:val="en-US"/>
        </w:rPr>
        <w:t xml:space="preserve"> </w:t>
      </w:r>
      <w:r w:rsidRPr="00F15736">
        <w:rPr>
          <w:rFonts w:ascii="Arial" w:hAnsi="Arial" w:cs="Arial"/>
          <w:sz w:val="24"/>
          <w:szCs w:val="24"/>
          <w:shd w:val="clear" w:color="auto" w:fill="FFFFFF"/>
          <w:lang w:val="en-US"/>
        </w:rPr>
        <w:t>yang saat ini tidak bisa lepas dari internet. Hal ini tidak hanya</w:t>
      </w:r>
      <w:r>
        <w:rPr>
          <w:rFonts w:ascii="Arial" w:hAnsi="Arial" w:cs="Arial"/>
          <w:sz w:val="24"/>
          <w:szCs w:val="24"/>
          <w:shd w:val="clear" w:color="auto" w:fill="FFFFFF"/>
          <w:lang w:val="en-US"/>
        </w:rPr>
        <w:t xml:space="preserve"> </w:t>
      </w:r>
      <w:r w:rsidRPr="00F15736">
        <w:rPr>
          <w:rFonts w:ascii="Arial" w:hAnsi="Arial" w:cs="Arial"/>
          <w:sz w:val="24"/>
          <w:szCs w:val="24"/>
          <w:shd w:val="clear" w:color="auto" w:fill="FFFFFF"/>
          <w:lang w:val="en-US"/>
        </w:rPr>
        <w:t>berdampak pada internal kantor, namun kepada masyarakat pencari</w:t>
      </w:r>
      <w:r>
        <w:rPr>
          <w:rFonts w:ascii="Arial" w:hAnsi="Arial" w:cs="Arial"/>
          <w:sz w:val="24"/>
          <w:szCs w:val="24"/>
          <w:shd w:val="clear" w:color="auto" w:fill="FFFFFF"/>
          <w:lang w:val="en-US"/>
        </w:rPr>
        <w:t xml:space="preserve"> </w:t>
      </w:r>
      <w:r w:rsidRPr="00F15736">
        <w:rPr>
          <w:rFonts w:ascii="Arial" w:hAnsi="Arial" w:cs="Arial"/>
          <w:sz w:val="24"/>
          <w:szCs w:val="24"/>
          <w:shd w:val="clear" w:color="auto" w:fill="FFFFFF"/>
          <w:lang w:val="en-US"/>
        </w:rPr>
        <w:t>keadilan juga.</w:t>
      </w:r>
      <w:r>
        <w:rPr>
          <w:rFonts w:ascii="Arial" w:hAnsi="Arial" w:cs="Arial"/>
          <w:sz w:val="24"/>
          <w:szCs w:val="24"/>
          <w:shd w:val="clear" w:color="auto" w:fill="FFFFFF"/>
          <w:lang w:val="en-US"/>
        </w:rPr>
        <w:t xml:space="preserve"> Sebagai seorang ASN tuntutan untuk menjadi </w:t>
      </w:r>
      <w:r w:rsidRPr="00A90B4E">
        <w:rPr>
          <w:rFonts w:ascii="Arial" w:hAnsi="Arial" w:cs="Arial"/>
          <w:b/>
          <w:bCs/>
          <w:sz w:val="24"/>
          <w:szCs w:val="24"/>
          <w:shd w:val="clear" w:color="auto" w:fill="FFFFFF"/>
          <w:lang w:val="en-US"/>
        </w:rPr>
        <w:t>Smart Asn</w:t>
      </w:r>
      <w:r>
        <w:rPr>
          <w:rFonts w:ascii="Arial" w:hAnsi="Arial" w:cs="Arial"/>
          <w:sz w:val="24"/>
          <w:szCs w:val="24"/>
          <w:shd w:val="clear" w:color="auto" w:fill="FFFFFF"/>
          <w:lang w:val="en-US"/>
        </w:rPr>
        <w:t xml:space="preserve"> merupakan hal yang wajib untuk dilaksanakan. Dimana dalam percepatan transformasi digital perluasan akses dan peningkatan infrasutruktur digital sangat diperlukan untuk mendukung visi presiden salah satunya reformasi birokrasi yang menyederhanakan akses masyarakat dalam mendapatkan pelayanan. Disamping itu </w:t>
      </w:r>
      <w:r w:rsidRPr="00A90B4E">
        <w:rPr>
          <w:rFonts w:ascii="Arial" w:hAnsi="Arial" w:cs="Arial"/>
          <w:b/>
          <w:bCs/>
          <w:sz w:val="24"/>
          <w:szCs w:val="24"/>
          <w:shd w:val="clear" w:color="auto" w:fill="FFFFFF"/>
          <w:lang w:val="en-US"/>
        </w:rPr>
        <w:t>Manajemen ASN</w:t>
      </w:r>
      <w:r>
        <w:rPr>
          <w:rFonts w:ascii="Arial" w:hAnsi="Arial" w:cs="Arial"/>
          <w:sz w:val="24"/>
          <w:szCs w:val="24"/>
          <w:shd w:val="clear" w:color="auto" w:fill="FFFFFF"/>
          <w:lang w:val="en-US"/>
        </w:rPr>
        <w:t xml:space="preserve"> berdasarkan UU no 5 Tahun 2014 tentang aparatur sipil negara dimana salah satu tugasnya yaitu </w:t>
      </w:r>
      <w:r w:rsidRPr="00E749FA">
        <w:rPr>
          <w:rFonts w:ascii="Arial" w:hAnsi="Arial" w:cs="Arial"/>
          <w:sz w:val="24"/>
          <w:szCs w:val="24"/>
          <w:shd w:val="clear" w:color="auto" w:fill="FFFFFF"/>
          <w:lang w:val="en-US"/>
        </w:rPr>
        <w:t>Memberikan pelayanan publi</w:t>
      </w:r>
      <w:r>
        <w:rPr>
          <w:rFonts w:ascii="Arial" w:hAnsi="Arial" w:cs="Arial"/>
          <w:sz w:val="24"/>
          <w:szCs w:val="24"/>
          <w:shd w:val="clear" w:color="auto" w:fill="FFFFFF"/>
          <w:lang w:val="en-US"/>
        </w:rPr>
        <w:t>k</w:t>
      </w:r>
      <w:r w:rsidRPr="00E749FA">
        <w:rPr>
          <w:rFonts w:ascii="Arial" w:hAnsi="Arial" w:cs="Arial"/>
          <w:sz w:val="24"/>
          <w:szCs w:val="24"/>
          <w:shd w:val="clear" w:color="auto" w:fill="FFFFFF"/>
          <w:lang w:val="en-US"/>
        </w:rPr>
        <w:t xml:space="preserve"> yang professional dan berkualitas</w:t>
      </w:r>
      <w:r>
        <w:rPr>
          <w:rStyle w:val="FootnoteReference"/>
          <w:rFonts w:ascii="Arial" w:hAnsi="Arial"/>
          <w:sz w:val="24"/>
          <w:szCs w:val="24"/>
          <w:lang w:val="en-US"/>
        </w:rPr>
        <w:footnoteReference w:id="3"/>
      </w:r>
      <w:r>
        <w:rPr>
          <w:rFonts w:ascii="Arial" w:hAnsi="Arial" w:cs="Arial"/>
          <w:sz w:val="24"/>
          <w:szCs w:val="24"/>
          <w:shd w:val="clear" w:color="auto" w:fill="FFFFFF"/>
          <w:lang w:val="en-US"/>
        </w:rPr>
        <w:t>, hal ini dapat ditingkatkan dengan melakukan perbaikan-perbaikan.</w:t>
      </w:r>
    </w:p>
    <w:p w14:paraId="7A9C6BC1" w14:textId="77777777" w:rsidR="00B85722" w:rsidRPr="00072E7F" w:rsidRDefault="00B85722" w:rsidP="00B85722">
      <w:pPr>
        <w:spacing w:after="0" w:line="360" w:lineRule="auto"/>
        <w:jc w:val="both"/>
        <w:rPr>
          <w:rFonts w:ascii="Arial" w:hAnsi="Arial" w:cs="Arial"/>
          <w:sz w:val="24"/>
          <w:szCs w:val="24"/>
          <w:lang w:val="en-US"/>
        </w:rPr>
      </w:pPr>
    </w:p>
    <w:p w14:paraId="5DDEC339" w14:textId="77777777" w:rsidR="00B85722" w:rsidRPr="009C3E7E" w:rsidRDefault="00B85722" w:rsidP="00B85722">
      <w:pPr>
        <w:pStyle w:val="ListParagraph"/>
        <w:numPr>
          <w:ilvl w:val="0"/>
          <w:numId w:val="1"/>
        </w:numPr>
        <w:spacing w:after="0" w:line="360" w:lineRule="auto"/>
        <w:ind w:hanging="294"/>
        <w:jc w:val="both"/>
        <w:rPr>
          <w:rFonts w:ascii="Arial" w:hAnsi="Arial" w:cs="Arial"/>
          <w:b/>
          <w:bCs/>
          <w:i/>
          <w:iCs/>
          <w:sz w:val="24"/>
          <w:szCs w:val="24"/>
        </w:rPr>
      </w:pPr>
      <w:r>
        <w:rPr>
          <w:rFonts w:ascii="Arial" w:hAnsi="Arial" w:cs="Arial"/>
          <w:b/>
          <w:bCs/>
          <w:i/>
          <w:iCs/>
          <w:sz w:val="24"/>
          <w:szCs w:val="24"/>
          <w:lang w:val="en-US"/>
        </w:rPr>
        <w:t>Belum adanya Dokumentasi Rancangan Sistem Informasi pada Aplikasi buatan satker sebelumnya</w:t>
      </w:r>
    </w:p>
    <w:p w14:paraId="45F44224" w14:textId="77777777" w:rsidR="00B85722" w:rsidRPr="00A90B4E" w:rsidRDefault="00B85722" w:rsidP="00B85722">
      <w:pPr>
        <w:pStyle w:val="ListParagraph"/>
        <w:spacing w:after="0" w:line="360" w:lineRule="auto"/>
        <w:ind w:firstLine="414"/>
        <w:jc w:val="both"/>
        <w:rPr>
          <w:rFonts w:ascii="Arial" w:hAnsi="Arial" w:cs="Arial"/>
          <w:sz w:val="24"/>
          <w:szCs w:val="24"/>
          <w:lang w:val="en-US"/>
        </w:rPr>
      </w:pPr>
      <w:r w:rsidRPr="0039243E">
        <w:rPr>
          <w:rFonts w:ascii="Arial" w:hAnsi="Arial" w:cs="Arial"/>
          <w:sz w:val="24"/>
          <w:szCs w:val="24"/>
        </w:rPr>
        <w:t xml:space="preserve">Dokumentasi perancangan sistem adalah sebuah cara penyelesaian masalah yang saling melengkapi (dengan analisis sistem) yang membangun kembali bagian-bagian komponen menjadi sebuah sistem yang baru agar sistem lama tersebut bisa diperbaiki. Hal ini menjadi permasalahan mana kala sistem yang telah ada tidak adanya dokumentasi perancangan sehingga menyebabkan analisa pengembangan sistem untuk menggantikan </w:t>
      </w:r>
      <w:r>
        <w:rPr>
          <w:rFonts w:ascii="Arial" w:hAnsi="Arial" w:cs="Arial"/>
          <w:sz w:val="24"/>
          <w:szCs w:val="24"/>
          <w:lang w:val="en-US"/>
        </w:rPr>
        <w:t xml:space="preserve">memperbaharui </w:t>
      </w:r>
      <w:r w:rsidRPr="0039243E">
        <w:rPr>
          <w:rFonts w:ascii="Arial" w:hAnsi="Arial" w:cs="Arial"/>
          <w:sz w:val="24"/>
          <w:szCs w:val="24"/>
        </w:rPr>
        <w:t>sistem yang lama menjadi terhambat.</w:t>
      </w:r>
      <w:r>
        <w:rPr>
          <w:rFonts w:ascii="Arial" w:hAnsi="Arial" w:cs="Arial"/>
          <w:sz w:val="24"/>
          <w:szCs w:val="24"/>
          <w:lang w:val="en-US"/>
        </w:rPr>
        <w:t xml:space="preserve"> </w:t>
      </w:r>
      <w:r w:rsidRPr="00A90B4E">
        <w:rPr>
          <w:rFonts w:ascii="Arial" w:hAnsi="Arial" w:cs="Arial"/>
          <w:sz w:val="24"/>
          <w:szCs w:val="24"/>
          <w:lang w:val="en-US"/>
        </w:rPr>
        <w:t>Jika isu ini tidak diselesaikan maka</w:t>
      </w:r>
      <w:r>
        <w:rPr>
          <w:rFonts w:ascii="Arial" w:hAnsi="Arial" w:cs="Arial"/>
          <w:sz w:val="24"/>
          <w:szCs w:val="24"/>
          <w:lang w:val="en-US"/>
        </w:rPr>
        <w:t xml:space="preserve"> </w:t>
      </w:r>
      <w:r w:rsidRPr="00A90B4E">
        <w:rPr>
          <w:rFonts w:ascii="Arial" w:hAnsi="Arial" w:cs="Arial"/>
          <w:sz w:val="24"/>
          <w:szCs w:val="24"/>
          <w:lang w:val="en-US"/>
        </w:rPr>
        <w:t>akan terjadi</w:t>
      </w:r>
      <w:r>
        <w:rPr>
          <w:rFonts w:ascii="Arial" w:hAnsi="Arial" w:cs="Arial"/>
          <w:sz w:val="24"/>
          <w:szCs w:val="24"/>
          <w:lang w:val="en-US"/>
        </w:rPr>
        <w:t xml:space="preserve"> kesulitan untuk mengimplementasikan nilai </w:t>
      </w:r>
      <w:r w:rsidRPr="00F40B77">
        <w:rPr>
          <w:rFonts w:ascii="Arial" w:hAnsi="Arial" w:cs="Arial"/>
          <w:b/>
          <w:bCs/>
          <w:sz w:val="24"/>
          <w:szCs w:val="24"/>
          <w:lang w:val="en-US"/>
        </w:rPr>
        <w:t>Smart ASN</w:t>
      </w:r>
      <w:r w:rsidRPr="00A90B4E">
        <w:rPr>
          <w:rFonts w:ascii="Arial" w:hAnsi="Arial" w:cs="Arial"/>
          <w:sz w:val="24"/>
          <w:szCs w:val="24"/>
          <w:lang w:val="en-US"/>
        </w:rPr>
        <w:t xml:space="preserve"> </w:t>
      </w:r>
      <w:r>
        <w:rPr>
          <w:rFonts w:ascii="Arial" w:hAnsi="Arial" w:cs="Arial"/>
          <w:sz w:val="24"/>
          <w:szCs w:val="24"/>
          <w:lang w:val="en-US"/>
        </w:rPr>
        <w:t xml:space="preserve">diera teknologi informasi ini yang mana percepatan transformasi digital sungguh begitu cepat </w:t>
      </w:r>
      <w:r>
        <w:rPr>
          <w:rFonts w:ascii="Arial" w:hAnsi="Arial" w:cs="Arial"/>
          <w:sz w:val="24"/>
          <w:szCs w:val="24"/>
          <w:lang w:val="en-US"/>
        </w:rPr>
        <w:lastRenderedPageBreak/>
        <w:t xml:space="preserve">terjadi diberbagai sektor sehingga perlu adanya pembaharuan atau upgrade dari sistem lama ke sistem yang baru oleh karenanya dokumen rancangan sistem informasi sangat diperlukan. Pembaharuan atau upgrade sistem informasi ini bertujuan untuk mengimplimentasikan nilai </w:t>
      </w:r>
      <w:r w:rsidRPr="00F40B77">
        <w:rPr>
          <w:rFonts w:ascii="Arial" w:hAnsi="Arial" w:cs="Arial"/>
          <w:b/>
          <w:bCs/>
          <w:sz w:val="24"/>
          <w:szCs w:val="24"/>
          <w:lang w:val="en-US"/>
        </w:rPr>
        <w:t>manajemen ASN</w:t>
      </w:r>
      <w:r>
        <w:rPr>
          <w:rFonts w:ascii="Arial" w:hAnsi="Arial" w:cs="Arial"/>
          <w:sz w:val="24"/>
          <w:szCs w:val="24"/>
          <w:lang w:val="en-US"/>
        </w:rPr>
        <w:t xml:space="preserve"> dalam memberikan pelayanan publik yang berkualitas dan profesional</w:t>
      </w:r>
      <w:r>
        <w:rPr>
          <w:rStyle w:val="FootnoteReference"/>
          <w:rFonts w:ascii="Arial" w:hAnsi="Arial"/>
          <w:sz w:val="24"/>
          <w:szCs w:val="24"/>
          <w:lang w:val="en-US"/>
        </w:rPr>
        <w:footnoteReference w:id="4"/>
      </w:r>
    </w:p>
    <w:p w14:paraId="469A3027" w14:textId="77777777" w:rsidR="00B85722" w:rsidRPr="00DF209C" w:rsidRDefault="00B85722" w:rsidP="00B85722">
      <w:pPr>
        <w:spacing w:after="0" w:line="360" w:lineRule="auto"/>
        <w:jc w:val="both"/>
        <w:rPr>
          <w:rFonts w:ascii="Arial" w:hAnsi="Arial" w:cs="Arial"/>
          <w:sz w:val="24"/>
          <w:szCs w:val="24"/>
        </w:rPr>
      </w:pPr>
    </w:p>
    <w:p w14:paraId="2436102D" w14:textId="77777777" w:rsidR="00B85722" w:rsidRPr="009C3E7E" w:rsidRDefault="00B85722" w:rsidP="00B85722">
      <w:pPr>
        <w:pStyle w:val="ListParagraph"/>
        <w:numPr>
          <w:ilvl w:val="0"/>
          <w:numId w:val="1"/>
        </w:numPr>
        <w:spacing w:after="0" w:line="360" w:lineRule="auto"/>
        <w:ind w:hanging="294"/>
        <w:jc w:val="both"/>
        <w:rPr>
          <w:rFonts w:ascii="Arial" w:hAnsi="Arial" w:cs="Arial"/>
          <w:b/>
          <w:bCs/>
          <w:i/>
          <w:iCs/>
          <w:sz w:val="24"/>
          <w:szCs w:val="24"/>
        </w:rPr>
      </w:pPr>
      <w:r>
        <w:rPr>
          <w:rFonts w:ascii="Arial" w:hAnsi="Arial" w:cs="Arial"/>
          <w:b/>
          <w:bCs/>
          <w:i/>
          <w:iCs/>
          <w:sz w:val="24"/>
          <w:szCs w:val="24"/>
          <w:lang w:val="en-US"/>
        </w:rPr>
        <w:t>Belum optimalnya informasi tentang taksiran panjar</w:t>
      </w:r>
      <w:r w:rsidRPr="00593CE5">
        <w:rPr>
          <w:rFonts w:ascii="Arial" w:hAnsi="Arial" w:cs="Arial"/>
          <w:b/>
          <w:bCs/>
          <w:i/>
          <w:iCs/>
          <w:sz w:val="24"/>
          <w:szCs w:val="24"/>
          <w:lang w:val="en-US"/>
        </w:rPr>
        <w:t xml:space="preserve"> </w:t>
      </w:r>
      <w:r>
        <w:rPr>
          <w:rFonts w:ascii="Arial" w:hAnsi="Arial" w:cs="Arial"/>
          <w:b/>
          <w:bCs/>
          <w:i/>
          <w:iCs/>
          <w:sz w:val="24"/>
          <w:szCs w:val="24"/>
          <w:lang w:val="en-US"/>
        </w:rPr>
        <w:t>biaya perkara</w:t>
      </w:r>
    </w:p>
    <w:p w14:paraId="4917572D" w14:textId="719215A1" w:rsidR="00B85722" w:rsidRPr="00DF209C" w:rsidRDefault="00B85722" w:rsidP="00B85722">
      <w:pPr>
        <w:pStyle w:val="ListParagraph"/>
        <w:spacing w:after="0" w:line="360" w:lineRule="auto"/>
        <w:ind w:firstLine="414"/>
        <w:jc w:val="both"/>
        <w:rPr>
          <w:rFonts w:ascii="Arial" w:hAnsi="Arial" w:cs="Arial"/>
          <w:sz w:val="24"/>
          <w:szCs w:val="24"/>
          <w:lang w:val="en-US"/>
        </w:rPr>
      </w:pPr>
      <w:r w:rsidRPr="0039243E">
        <w:rPr>
          <w:rFonts w:ascii="Arial" w:hAnsi="Arial" w:cs="Arial"/>
          <w:sz w:val="24"/>
          <w:szCs w:val="24"/>
        </w:rPr>
        <w:t xml:space="preserve">Sebagian masyarakat di </w:t>
      </w:r>
      <w:r>
        <w:rPr>
          <w:rFonts w:ascii="Arial" w:hAnsi="Arial" w:cs="Arial"/>
          <w:sz w:val="24"/>
          <w:szCs w:val="24"/>
          <w:lang w:val="en-US"/>
        </w:rPr>
        <w:t>Sekayu</w:t>
      </w:r>
      <w:r w:rsidRPr="0039243E">
        <w:rPr>
          <w:rFonts w:ascii="Arial" w:hAnsi="Arial" w:cs="Arial"/>
          <w:sz w:val="24"/>
          <w:szCs w:val="24"/>
        </w:rPr>
        <w:t xml:space="preserve"> masih kurang paham bagaimana </w:t>
      </w:r>
      <w:r>
        <w:rPr>
          <w:rFonts w:ascii="Arial" w:hAnsi="Arial" w:cs="Arial"/>
          <w:sz w:val="24"/>
          <w:szCs w:val="24"/>
          <w:lang w:val="en-US"/>
        </w:rPr>
        <w:t>perhitungan taksiran biaya panjar perkara, masyarakat merasa kesulitan untuk mengetahui informasi tersebut dan harus datang ke Pengadilan Agama Sekayu untuk mengetahui taksiran panjar biaya perkara, padahal jarak antara rumah mereka dan kantor Pengadilan Agama Sekayu cukup jauh sehingga</w:t>
      </w:r>
      <w:r w:rsidRPr="0039243E">
        <w:rPr>
          <w:rFonts w:ascii="Arial" w:hAnsi="Arial" w:cs="Arial"/>
          <w:sz w:val="24"/>
          <w:szCs w:val="24"/>
        </w:rPr>
        <w:t xml:space="preserve"> mengeluarkan waktu, tenaga, dan biaya transportasi</w:t>
      </w:r>
      <w:r>
        <w:rPr>
          <w:rFonts w:ascii="Arial" w:hAnsi="Arial" w:cs="Arial"/>
          <w:sz w:val="24"/>
          <w:szCs w:val="24"/>
          <w:lang w:val="en-US"/>
        </w:rPr>
        <w:t xml:space="preserve"> yang cukup mahal</w:t>
      </w:r>
      <w:r w:rsidRPr="0039243E">
        <w:rPr>
          <w:rFonts w:ascii="Arial" w:hAnsi="Arial" w:cs="Arial"/>
          <w:sz w:val="24"/>
          <w:szCs w:val="24"/>
        </w:rPr>
        <w:t>.</w:t>
      </w:r>
      <w:r>
        <w:rPr>
          <w:rFonts w:ascii="Arial" w:hAnsi="Arial" w:cs="Arial"/>
          <w:sz w:val="24"/>
          <w:szCs w:val="24"/>
          <w:lang w:val="en-US"/>
        </w:rPr>
        <w:t xml:space="preserve"> Permasalahan tersebut dapat diatasi dengan memanfaatkan teknologi informasi yaitu dengan membuat aplikasi sistem informasi panjar biaya perkara, dimana sesuai dengan visi presiden dan arahan beliau dalam percepatan transformasi digital dalam hal ini asn dituntut sebagai penggerak reformasi birokrasi yang mengimplementasikan panduan-panduan dari </w:t>
      </w:r>
      <w:r w:rsidRPr="00E80E79">
        <w:rPr>
          <w:rFonts w:ascii="Arial" w:hAnsi="Arial" w:cs="Arial"/>
          <w:b/>
          <w:bCs/>
          <w:sz w:val="24"/>
          <w:szCs w:val="24"/>
          <w:lang w:val="en-US"/>
        </w:rPr>
        <w:t>Smart ASN</w:t>
      </w:r>
      <w:r>
        <w:rPr>
          <w:rFonts w:ascii="Arial" w:hAnsi="Arial" w:cs="Arial"/>
          <w:sz w:val="24"/>
          <w:szCs w:val="24"/>
          <w:lang w:val="en-US"/>
        </w:rPr>
        <w:t xml:space="preserve">, tidak hanya mampu mengoperasikan gawai melainkan juga memiliki digital skill dalam membuat inovasi – inovasi berbasis teknologi informasi untuk meningkatkan pelayanan publik sesuai dengan </w:t>
      </w:r>
      <w:r w:rsidRPr="00E80E79">
        <w:rPr>
          <w:rFonts w:ascii="Arial" w:hAnsi="Arial" w:cs="Arial"/>
          <w:b/>
          <w:bCs/>
          <w:sz w:val="24"/>
          <w:szCs w:val="24"/>
          <w:lang w:val="en-US"/>
        </w:rPr>
        <w:t>manajemen ASN</w:t>
      </w:r>
      <w:r w:rsidRPr="00072E7F">
        <w:rPr>
          <w:rFonts w:ascii="Arial" w:hAnsi="Arial"/>
          <w:sz w:val="24"/>
          <w:szCs w:val="24"/>
          <w:vertAlign w:val="superscript"/>
          <w:lang w:val="en-US"/>
        </w:rPr>
        <w:t>4</w:t>
      </w:r>
      <w:r>
        <w:rPr>
          <w:rFonts w:ascii="Arial" w:hAnsi="Arial" w:cs="Arial"/>
          <w:sz w:val="24"/>
          <w:szCs w:val="24"/>
          <w:lang w:val="en-US"/>
        </w:rPr>
        <w:t xml:space="preserve"> UU No 5 Tahun 2014.</w:t>
      </w:r>
    </w:p>
    <w:p w14:paraId="1F784878" w14:textId="25CB5E69" w:rsidR="00B85722" w:rsidRDefault="00B85722" w:rsidP="00B85722">
      <w:pPr>
        <w:spacing w:after="0" w:line="360" w:lineRule="auto"/>
        <w:jc w:val="both"/>
        <w:rPr>
          <w:rFonts w:ascii="Arial" w:hAnsi="Arial" w:cs="Arial"/>
          <w:sz w:val="24"/>
          <w:szCs w:val="24"/>
        </w:rPr>
      </w:pPr>
    </w:p>
    <w:p w14:paraId="05F1B9E4" w14:textId="77777777" w:rsidR="00203B5D" w:rsidRPr="008F0554" w:rsidRDefault="00203B5D" w:rsidP="00B85722">
      <w:pPr>
        <w:spacing w:after="0" w:line="360" w:lineRule="auto"/>
        <w:jc w:val="both"/>
        <w:rPr>
          <w:rFonts w:ascii="Arial" w:hAnsi="Arial" w:cs="Arial"/>
          <w:sz w:val="24"/>
          <w:szCs w:val="24"/>
        </w:rPr>
      </w:pPr>
    </w:p>
    <w:p w14:paraId="6480E561" w14:textId="77777777" w:rsidR="00B85722" w:rsidRPr="008F0554" w:rsidRDefault="00B85722" w:rsidP="00B85722">
      <w:pPr>
        <w:pStyle w:val="ListParagraph"/>
        <w:numPr>
          <w:ilvl w:val="0"/>
          <w:numId w:val="1"/>
        </w:numPr>
        <w:spacing w:after="0" w:line="360" w:lineRule="auto"/>
        <w:jc w:val="both"/>
        <w:rPr>
          <w:rFonts w:ascii="Arial" w:hAnsi="Arial" w:cs="Arial"/>
          <w:b/>
          <w:bCs/>
          <w:sz w:val="24"/>
          <w:szCs w:val="24"/>
          <w:lang w:val="en-US"/>
        </w:rPr>
      </w:pPr>
      <w:r w:rsidRPr="008F0554">
        <w:rPr>
          <w:rFonts w:ascii="Arial" w:hAnsi="Arial" w:cs="Arial"/>
          <w:b/>
          <w:bCs/>
          <w:sz w:val="24"/>
          <w:szCs w:val="24"/>
          <w:lang w:val="en-US"/>
        </w:rPr>
        <w:lastRenderedPageBreak/>
        <w:t xml:space="preserve">Belum Optimalnya Layanan Khusus Disabilitas </w:t>
      </w:r>
    </w:p>
    <w:p w14:paraId="3FECA683" w14:textId="77777777" w:rsidR="00B85722" w:rsidRPr="00DF209C" w:rsidRDefault="00B85722" w:rsidP="00B85722">
      <w:pPr>
        <w:pStyle w:val="ListParagraph"/>
        <w:spacing w:after="0" w:line="360" w:lineRule="auto"/>
        <w:ind w:firstLine="414"/>
        <w:jc w:val="both"/>
        <w:rPr>
          <w:rFonts w:ascii="Arial" w:hAnsi="Arial" w:cs="Arial"/>
          <w:sz w:val="24"/>
          <w:szCs w:val="24"/>
          <w:lang w:val="en-US"/>
        </w:rPr>
      </w:pPr>
      <w:r w:rsidRPr="00E30C8E">
        <w:rPr>
          <w:rFonts w:ascii="Arial" w:hAnsi="Arial" w:cs="Arial"/>
          <w:sz w:val="24"/>
          <w:szCs w:val="24"/>
        </w:rPr>
        <w:t>Pengadilan agama sekayu yang melaksanakan tugas kekuasan kehakiman berupaya meningkatkan pelayanan dengan melakukan inovasi – inovasi demi terwujudnya pelayanan yang prima khususnya pelayanan difabel walapun secara umum Mahkamah Agung belum memiliki kebijakan khusus terkait pelayanan peradilan untuk Penyandang Difabel, akan tetapi Mahkamah Agung telah berusaha melaksanakan layanan peradilan untuk penyandang difabel dalam ranah-ranah tertentu, misalnya: membuat Website Mahkamah Agung yang ramah Tuna Netra, Kursi  Roda dan Ramp menjadi pelayanan standar di Mahkamah Agung, dan beberapa hal lain terkait dengan kebijakan terhadap penyandang difabel. Begitu juga Pengadilan Agama Sekayu telah memiliki layanan untuk disabilitas seperti kursi roda, Ramp (Jalur khusus untuk penyandang difabel), toilet khusus difabel dan inovasi andalan yaitu pelayanan antar jemput sidang bagi penyandang difabel (AJESD). Namun hal tersebut masih kurang optimal, dimana</w:t>
      </w:r>
      <w:r>
        <w:rPr>
          <w:rFonts w:ascii="Arial" w:hAnsi="Arial" w:cs="Arial"/>
          <w:sz w:val="24"/>
          <w:szCs w:val="24"/>
          <w:lang w:val="en-US"/>
        </w:rPr>
        <w:t xml:space="preserve"> website Pengadilan Agama Sekayu belum memiliki fitur aksebilitas untuk disabilitas, kemudian belum adanya kartu tanda pengunjung prioritas untuk disabitlitas dan</w:t>
      </w:r>
      <w:r w:rsidRPr="00E30C8E">
        <w:rPr>
          <w:rFonts w:ascii="Arial" w:hAnsi="Arial" w:cs="Arial"/>
          <w:sz w:val="24"/>
          <w:szCs w:val="24"/>
        </w:rPr>
        <w:t xml:space="preserve"> para pihak berkebutuhan khusus masih sulit mendapatkan informasi untuk permintaan layanan antar jemput sidang difabel. </w:t>
      </w:r>
      <w:r>
        <w:rPr>
          <w:rFonts w:ascii="Arial" w:hAnsi="Arial" w:cs="Arial"/>
          <w:sz w:val="24"/>
          <w:szCs w:val="24"/>
          <w:lang w:val="en-US"/>
        </w:rPr>
        <w:t xml:space="preserve">Hal ini dapat teratasi dengan memanfaatkan teknologi informasi dimana di era globalisasi ini teknologi informasi berkembang sangat pesat, oleh karenanya untuk mengimplementasikan nilai </w:t>
      </w:r>
      <w:r w:rsidRPr="00072E7F">
        <w:rPr>
          <w:rFonts w:ascii="Arial" w:hAnsi="Arial" w:cs="Arial"/>
          <w:b/>
          <w:bCs/>
          <w:sz w:val="24"/>
          <w:szCs w:val="24"/>
          <w:lang w:val="en-US"/>
        </w:rPr>
        <w:t>Smart ASN</w:t>
      </w:r>
      <w:r>
        <w:rPr>
          <w:rFonts w:ascii="Arial" w:hAnsi="Arial" w:cs="Arial"/>
          <w:sz w:val="24"/>
          <w:szCs w:val="24"/>
          <w:lang w:val="en-US"/>
        </w:rPr>
        <w:t xml:space="preserve"> di satuan kerja penulis memberikan gagasan yaitu optimalisasi layanan khusus Disabilitas melalui aplikasi antar jemput sidang difabel. Pembuatan aplikasi inovasi berbasis teknologi informasi tersebut bertujuan untuk meningkatkan pelayanan publik sesuai dengan </w:t>
      </w:r>
      <w:r w:rsidRPr="00E80E79">
        <w:rPr>
          <w:rFonts w:ascii="Arial" w:hAnsi="Arial" w:cs="Arial"/>
          <w:b/>
          <w:bCs/>
          <w:sz w:val="24"/>
          <w:szCs w:val="24"/>
          <w:lang w:val="en-US"/>
        </w:rPr>
        <w:t>manajemen ASN</w:t>
      </w:r>
      <w:r>
        <w:rPr>
          <w:rFonts w:ascii="Arial" w:hAnsi="Arial" w:cs="Arial"/>
          <w:sz w:val="24"/>
          <w:szCs w:val="24"/>
          <w:lang w:val="en-US"/>
        </w:rPr>
        <w:t xml:space="preserve"> UU No 5 Tahun 2014.</w:t>
      </w:r>
    </w:p>
    <w:p w14:paraId="74BCB51F" w14:textId="77777777" w:rsidR="00B85722" w:rsidRDefault="00B85722" w:rsidP="00B85722">
      <w:pPr>
        <w:pStyle w:val="ListParagraph"/>
        <w:spacing w:after="0" w:line="360" w:lineRule="auto"/>
        <w:jc w:val="both"/>
        <w:rPr>
          <w:rFonts w:ascii="Arial" w:hAnsi="Arial" w:cs="Arial"/>
          <w:sz w:val="24"/>
          <w:szCs w:val="24"/>
        </w:rPr>
      </w:pPr>
    </w:p>
    <w:p w14:paraId="067D55AF" w14:textId="77777777" w:rsidR="00B85722" w:rsidRDefault="00B85722" w:rsidP="00B85722">
      <w:pPr>
        <w:pStyle w:val="ListParagraph"/>
        <w:spacing w:after="0" w:line="360" w:lineRule="auto"/>
        <w:jc w:val="both"/>
        <w:rPr>
          <w:rFonts w:ascii="Arial" w:hAnsi="Arial" w:cs="Arial"/>
          <w:sz w:val="24"/>
          <w:szCs w:val="24"/>
        </w:rPr>
      </w:pPr>
    </w:p>
    <w:p w14:paraId="114CD1F3" w14:textId="77777777" w:rsidR="00B85722" w:rsidRDefault="00B85722" w:rsidP="00B85722">
      <w:pPr>
        <w:pStyle w:val="ListParagraph"/>
        <w:spacing w:after="0" w:line="360" w:lineRule="auto"/>
        <w:jc w:val="both"/>
        <w:rPr>
          <w:rFonts w:ascii="Arial" w:hAnsi="Arial" w:cs="Arial"/>
          <w:sz w:val="24"/>
          <w:szCs w:val="24"/>
        </w:rPr>
        <w:sectPr w:rsidR="00B85722" w:rsidSect="001B629C">
          <w:footerReference w:type="default" r:id="rId8"/>
          <w:pgSz w:w="11906" w:h="16838" w:code="9"/>
          <w:pgMar w:top="2268" w:right="1701" w:bottom="1701" w:left="2268" w:header="709" w:footer="709" w:gutter="0"/>
          <w:pgNumType w:start="0"/>
          <w:cols w:space="708"/>
          <w:docGrid w:linePitch="360"/>
        </w:sectPr>
      </w:pPr>
    </w:p>
    <w:p w14:paraId="4B1F13AB" w14:textId="77777777" w:rsidR="00B85722" w:rsidRDefault="00B85722" w:rsidP="00B85722">
      <w:pPr>
        <w:pStyle w:val="ListParagraph"/>
        <w:spacing w:after="0" w:line="360" w:lineRule="auto"/>
        <w:ind w:firstLine="414"/>
        <w:jc w:val="both"/>
        <w:rPr>
          <w:rFonts w:ascii="Arial" w:hAnsi="Arial" w:cs="Arial"/>
          <w:sz w:val="24"/>
          <w:szCs w:val="24"/>
          <w:lang w:val="en-US"/>
        </w:rPr>
      </w:pPr>
      <w:r w:rsidRPr="00EE434D">
        <w:rPr>
          <w:rFonts w:ascii="Arial" w:hAnsi="Arial" w:cs="Arial"/>
          <w:sz w:val="24"/>
          <w:szCs w:val="24"/>
        </w:rPr>
        <w:lastRenderedPageBreak/>
        <w:t xml:space="preserve">Berdasarkan uraian di atas, terdapat beberapa identifikasi isu yang ditemukan di Pengadilan </w:t>
      </w:r>
      <w:r>
        <w:rPr>
          <w:rFonts w:ascii="Arial" w:hAnsi="Arial" w:cs="Arial"/>
          <w:sz w:val="24"/>
          <w:szCs w:val="24"/>
          <w:lang w:val="en-US"/>
        </w:rPr>
        <w:t>Agama Sekayu</w:t>
      </w:r>
      <w:r w:rsidRPr="00EE434D">
        <w:rPr>
          <w:rFonts w:ascii="Arial" w:hAnsi="Arial" w:cs="Arial"/>
          <w:sz w:val="24"/>
          <w:szCs w:val="24"/>
        </w:rPr>
        <w:t xml:space="preserve"> yang</w:t>
      </w:r>
      <w:r>
        <w:rPr>
          <w:rFonts w:ascii="Arial" w:hAnsi="Arial" w:cs="Arial"/>
          <w:sz w:val="24"/>
          <w:szCs w:val="24"/>
          <w:lang w:val="en-US"/>
        </w:rPr>
        <w:t xml:space="preserve"> </w:t>
      </w:r>
      <w:r w:rsidRPr="00EE434D">
        <w:rPr>
          <w:rFonts w:ascii="Arial" w:hAnsi="Arial" w:cs="Arial"/>
          <w:sz w:val="24"/>
          <w:szCs w:val="24"/>
        </w:rPr>
        <w:t xml:space="preserve">dapat ditunjukkan oleh Tabel </w:t>
      </w:r>
      <w:r>
        <w:rPr>
          <w:rFonts w:ascii="Arial" w:hAnsi="Arial" w:cs="Arial"/>
          <w:sz w:val="24"/>
          <w:szCs w:val="24"/>
          <w:lang w:val="en-US"/>
        </w:rPr>
        <w:t>1</w:t>
      </w:r>
    </w:p>
    <w:p w14:paraId="02427066" w14:textId="77777777" w:rsidR="00B85722" w:rsidRDefault="00B85722" w:rsidP="00B85722">
      <w:pPr>
        <w:pStyle w:val="ListParagraph"/>
        <w:spacing w:after="0" w:line="360" w:lineRule="auto"/>
        <w:ind w:firstLine="414"/>
        <w:jc w:val="both"/>
        <w:rPr>
          <w:rFonts w:ascii="Arial" w:hAnsi="Arial" w:cs="Arial"/>
          <w:sz w:val="24"/>
          <w:szCs w:val="24"/>
          <w:lang w:val="en-US"/>
        </w:rPr>
      </w:pPr>
    </w:p>
    <w:p w14:paraId="49DEB466" w14:textId="77777777" w:rsidR="00B85722" w:rsidRDefault="00B85722" w:rsidP="00B85722">
      <w:pPr>
        <w:pStyle w:val="ListParagraph"/>
        <w:spacing w:after="0" w:line="360" w:lineRule="auto"/>
        <w:ind w:firstLine="414"/>
        <w:jc w:val="center"/>
        <w:rPr>
          <w:rFonts w:ascii="Arial" w:hAnsi="Arial" w:cs="Arial"/>
          <w:sz w:val="24"/>
          <w:szCs w:val="24"/>
          <w:lang w:val="en-US"/>
        </w:rPr>
      </w:pPr>
      <w:r>
        <w:rPr>
          <w:rFonts w:ascii="Arial" w:hAnsi="Arial" w:cs="Arial"/>
          <w:sz w:val="24"/>
          <w:szCs w:val="24"/>
          <w:lang w:val="en-US"/>
        </w:rPr>
        <w:t>Tabel 1. Identifikasi Isu</w:t>
      </w:r>
    </w:p>
    <w:tbl>
      <w:tblPr>
        <w:tblStyle w:val="TableGrid"/>
        <w:tblW w:w="14601" w:type="dxa"/>
        <w:tblInd w:w="-318" w:type="dxa"/>
        <w:tblLook w:val="04A0" w:firstRow="1" w:lastRow="0" w:firstColumn="1" w:lastColumn="0" w:noHBand="0" w:noVBand="1"/>
      </w:tblPr>
      <w:tblGrid>
        <w:gridCol w:w="523"/>
        <w:gridCol w:w="5965"/>
        <w:gridCol w:w="2160"/>
        <w:gridCol w:w="3260"/>
        <w:gridCol w:w="2693"/>
      </w:tblGrid>
      <w:tr w:rsidR="00B85722" w14:paraId="4319C83B" w14:textId="77777777" w:rsidTr="00B85722">
        <w:tc>
          <w:tcPr>
            <w:tcW w:w="523" w:type="dxa"/>
          </w:tcPr>
          <w:p w14:paraId="7FBB817F"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No</w:t>
            </w:r>
          </w:p>
        </w:tc>
        <w:tc>
          <w:tcPr>
            <w:tcW w:w="5965" w:type="dxa"/>
          </w:tcPr>
          <w:p w14:paraId="5763F12D"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Identifikasi Isu</w:t>
            </w:r>
          </w:p>
        </w:tc>
        <w:tc>
          <w:tcPr>
            <w:tcW w:w="2160" w:type="dxa"/>
          </w:tcPr>
          <w:p w14:paraId="302837EC"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Keterkaitan dengan Agenda 3</w:t>
            </w:r>
          </w:p>
        </w:tc>
        <w:tc>
          <w:tcPr>
            <w:tcW w:w="3260" w:type="dxa"/>
          </w:tcPr>
          <w:p w14:paraId="11F613C8"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Kondisi saat ini</w:t>
            </w:r>
          </w:p>
        </w:tc>
        <w:tc>
          <w:tcPr>
            <w:tcW w:w="2693" w:type="dxa"/>
          </w:tcPr>
          <w:p w14:paraId="2861983B"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Kondisi yang diharapkan</w:t>
            </w:r>
          </w:p>
        </w:tc>
      </w:tr>
      <w:tr w:rsidR="00B85722" w14:paraId="650C070F" w14:textId="77777777" w:rsidTr="00B85722">
        <w:tc>
          <w:tcPr>
            <w:tcW w:w="523" w:type="dxa"/>
          </w:tcPr>
          <w:p w14:paraId="4F234D22"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1.</w:t>
            </w:r>
          </w:p>
        </w:tc>
        <w:tc>
          <w:tcPr>
            <w:tcW w:w="5965" w:type="dxa"/>
          </w:tcPr>
          <w:p w14:paraId="1852F90E" w14:textId="77777777" w:rsidR="00B85722" w:rsidRPr="008D4797" w:rsidRDefault="00B85722" w:rsidP="00F638A8">
            <w:pPr>
              <w:spacing w:line="360" w:lineRule="auto"/>
              <w:jc w:val="both"/>
              <w:rPr>
                <w:rFonts w:ascii="Arial" w:hAnsi="Arial" w:cs="Arial"/>
                <w:sz w:val="24"/>
                <w:szCs w:val="24"/>
              </w:rPr>
            </w:pPr>
            <w:r w:rsidRPr="008D4797">
              <w:rPr>
                <w:noProof/>
              </w:rPr>
              <w:drawing>
                <wp:anchor distT="0" distB="0" distL="114300" distR="114300" simplePos="0" relativeHeight="251660288" behindDoc="0" locked="0" layoutInCell="1" allowOverlap="1" wp14:anchorId="548FA1D9" wp14:editId="2540F7D9">
                  <wp:simplePos x="0" y="0"/>
                  <wp:positionH relativeFrom="column">
                    <wp:posOffset>36195</wp:posOffset>
                  </wp:positionH>
                  <wp:positionV relativeFrom="paragraph">
                    <wp:posOffset>627380</wp:posOffset>
                  </wp:positionV>
                  <wp:extent cx="3522980" cy="211963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22980" cy="2119630"/>
                          </a:xfrm>
                          <a:prstGeom prst="rect">
                            <a:avLst/>
                          </a:prstGeom>
                        </pic:spPr>
                      </pic:pic>
                    </a:graphicData>
                  </a:graphic>
                  <wp14:sizeRelH relativeFrom="page">
                    <wp14:pctWidth>0</wp14:pctWidth>
                  </wp14:sizeRelH>
                  <wp14:sizeRelV relativeFrom="page">
                    <wp14:pctHeight>0</wp14:pctHeight>
                  </wp14:sizeRelV>
                </wp:anchor>
              </w:drawing>
            </w:r>
            <w:r w:rsidRPr="008D4797">
              <w:rPr>
                <w:rFonts w:ascii="Arial" w:hAnsi="Arial" w:cs="Arial"/>
                <w:sz w:val="24"/>
                <w:szCs w:val="24"/>
                <w:lang w:val="en-US"/>
              </w:rPr>
              <w:t>Belum tersedianya media penyimpanan Eksternal untuk backup data sistem informasi</w:t>
            </w:r>
          </w:p>
          <w:p w14:paraId="4229508C"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Gambar 2. Bukti Isu No 1</w:t>
            </w:r>
          </w:p>
        </w:tc>
        <w:tc>
          <w:tcPr>
            <w:tcW w:w="2160" w:type="dxa"/>
          </w:tcPr>
          <w:p w14:paraId="4603E91E"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Smart ASN dan Manajemen ASN</w:t>
            </w:r>
          </w:p>
        </w:tc>
        <w:tc>
          <w:tcPr>
            <w:tcW w:w="3260" w:type="dxa"/>
          </w:tcPr>
          <w:p w14:paraId="1F131112"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Saat ini dalam melakukan backup data sistem informasi masih menyimpan data tersebut di komputer atau server yang sama dengan sistem informasi tersebut</w:t>
            </w:r>
          </w:p>
        </w:tc>
        <w:tc>
          <w:tcPr>
            <w:tcW w:w="2693" w:type="dxa"/>
          </w:tcPr>
          <w:p w14:paraId="3982ABF7"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Tersedianya media penyimpanan eksternal seperti harddisk atau cloud computing</w:t>
            </w:r>
          </w:p>
        </w:tc>
      </w:tr>
      <w:tr w:rsidR="00B85722" w14:paraId="6A8BC824" w14:textId="77777777" w:rsidTr="00B85722">
        <w:tc>
          <w:tcPr>
            <w:tcW w:w="523" w:type="dxa"/>
          </w:tcPr>
          <w:p w14:paraId="1977AC9C"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2.</w:t>
            </w:r>
          </w:p>
        </w:tc>
        <w:tc>
          <w:tcPr>
            <w:tcW w:w="5965" w:type="dxa"/>
          </w:tcPr>
          <w:p w14:paraId="1F258E34" w14:textId="77777777" w:rsidR="00B85722" w:rsidRPr="008D4797" w:rsidRDefault="00B85722" w:rsidP="00F638A8">
            <w:pPr>
              <w:spacing w:line="360" w:lineRule="auto"/>
              <w:jc w:val="both"/>
              <w:rPr>
                <w:rFonts w:ascii="Arial" w:hAnsi="Arial" w:cs="Arial"/>
                <w:sz w:val="24"/>
                <w:szCs w:val="24"/>
              </w:rPr>
            </w:pPr>
            <w:r w:rsidRPr="008D4797">
              <w:rPr>
                <w:rFonts w:ascii="Arial" w:hAnsi="Arial" w:cs="Arial"/>
                <w:sz w:val="24"/>
                <w:szCs w:val="24"/>
              </w:rPr>
              <w:t xml:space="preserve">Jaringan internet Wi-Fi di Pengadilan </w:t>
            </w:r>
            <w:r w:rsidRPr="008D4797">
              <w:rPr>
                <w:rFonts w:ascii="Arial" w:hAnsi="Arial" w:cs="Arial"/>
                <w:sz w:val="24"/>
                <w:szCs w:val="24"/>
                <w:lang w:val="en-US"/>
              </w:rPr>
              <w:t xml:space="preserve">Agama Sekayu </w:t>
            </w:r>
            <w:r w:rsidRPr="008D4797">
              <w:rPr>
                <w:rFonts w:ascii="Arial" w:hAnsi="Arial" w:cs="Arial"/>
                <w:sz w:val="24"/>
                <w:szCs w:val="24"/>
              </w:rPr>
              <w:t xml:space="preserve"> terkadang masih kurang stabil.</w:t>
            </w:r>
          </w:p>
          <w:p w14:paraId="7ECD16D6" w14:textId="77777777" w:rsidR="00B85722" w:rsidRDefault="00B85722" w:rsidP="00F638A8">
            <w:pPr>
              <w:pStyle w:val="ListParagraph"/>
              <w:spacing w:line="360" w:lineRule="auto"/>
              <w:ind w:left="0"/>
              <w:jc w:val="both"/>
              <w:rPr>
                <w:rFonts w:ascii="Arial" w:hAnsi="Arial" w:cs="Arial"/>
                <w:sz w:val="24"/>
                <w:szCs w:val="24"/>
                <w:lang w:val="en-US"/>
              </w:rPr>
            </w:pPr>
            <w:r>
              <w:rPr>
                <w:noProof/>
              </w:rPr>
              <w:lastRenderedPageBreak/>
              <w:drawing>
                <wp:inline distT="0" distB="0" distL="0" distR="0" wp14:anchorId="4870F688" wp14:editId="30AE89D0">
                  <wp:extent cx="3484851" cy="31380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284" t="15435" r="4401"/>
                          <a:stretch/>
                        </pic:blipFill>
                        <pic:spPr bwMode="auto">
                          <a:xfrm>
                            <a:off x="0" y="0"/>
                            <a:ext cx="3516970" cy="3166976"/>
                          </a:xfrm>
                          <a:prstGeom prst="rect">
                            <a:avLst/>
                          </a:prstGeom>
                          <a:ln>
                            <a:noFill/>
                          </a:ln>
                          <a:extLst>
                            <a:ext uri="{53640926-AAD7-44D8-BBD7-CCE9431645EC}">
                              <a14:shadowObscured xmlns:a14="http://schemas.microsoft.com/office/drawing/2010/main"/>
                            </a:ext>
                          </a:extLst>
                        </pic:spPr>
                      </pic:pic>
                    </a:graphicData>
                  </a:graphic>
                </wp:inline>
              </w:drawing>
            </w:r>
          </w:p>
          <w:p w14:paraId="1CF2078E"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Gambar 3. Bukti Isu No 2</w:t>
            </w:r>
          </w:p>
        </w:tc>
        <w:tc>
          <w:tcPr>
            <w:tcW w:w="2160" w:type="dxa"/>
          </w:tcPr>
          <w:p w14:paraId="0C189726"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lastRenderedPageBreak/>
              <w:t>Smart ASN dan Manajemen ASN</w:t>
            </w:r>
          </w:p>
        </w:tc>
        <w:tc>
          <w:tcPr>
            <w:tcW w:w="3260" w:type="dxa"/>
          </w:tcPr>
          <w:p w14:paraId="266B4800"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 xml:space="preserve">Saat ini Pengadilan Agama Sekayu memiliki satu </w:t>
            </w:r>
            <w:r>
              <w:rPr>
                <w:rFonts w:ascii="Arial" w:hAnsi="Arial" w:cs="Arial"/>
                <w:sz w:val="24"/>
                <w:szCs w:val="24"/>
                <w:lang w:val="en-US"/>
              </w:rPr>
              <w:lastRenderedPageBreak/>
              <w:t>provide penyedia jasa layanan internet yaitu sisnet</w:t>
            </w:r>
          </w:p>
        </w:tc>
        <w:tc>
          <w:tcPr>
            <w:tcW w:w="2693" w:type="dxa"/>
          </w:tcPr>
          <w:p w14:paraId="7CB5EE81"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lastRenderedPageBreak/>
              <w:t xml:space="preserve">Dapat dilakukan penambahan kapasitas bandwith dan dilakukan </w:t>
            </w:r>
            <w:r>
              <w:rPr>
                <w:rFonts w:ascii="Arial" w:hAnsi="Arial" w:cs="Arial"/>
                <w:sz w:val="24"/>
                <w:szCs w:val="24"/>
                <w:lang w:val="en-US"/>
              </w:rPr>
              <w:lastRenderedPageBreak/>
              <w:t>maintenance secara rutin oleh petugas terkait</w:t>
            </w:r>
          </w:p>
        </w:tc>
      </w:tr>
      <w:tr w:rsidR="00B85722" w14:paraId="55138FD1" w14:textId="77777777" w:rsidTr="00B85722">
        <w:tc>
          <w:tcPr>
            <w:tcW w:w="523" w:type="dxa"/>
          </w:tcPr>
          <w:p w14:paraId="0F8A01E5"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lastRenderedPageBreak/>
              <w:t>3.</w:t>
            </w:r>
          </w:p>
        </w:tc>
        <w:tc>
          <w:tcPr>
            <w:tcW w:w="5965" w:type="dxa"/>
          </w:tcPr>
          <w:p w14:paraId="3C77687C" w14:textId="77777777" w:rsidR="00B85722" w:rsidRPr="008D4797" w:rsidRDefault="00B85722" w:rsidP="00F638A8">
            <w:pPr>
              <w:spacing w:line="360" w:lineRule="auto"/>
              <w:jc w:val="both"/>
              <w:rPr>
                <w:rFonts w:ascii="Arial" w:hAnsi="Arial" w:cs="Arial"/>
                <w:sz w:val="24"/>
                <w:szCs w:val="24"/>
              </w:rPr>
            </w:pPr>
            <w:r w:rsidRPr="008D4797">
              <w:rPr>
                <w:rFonts w:ascii="Arial" w:hAnsi="Arial" w:cs="Arial"/>
                <w:sz w:val="24"/>
                <w:szCs w:val="24"/>
                <w:lang w:val="en-US"/>
              </w:rPr>
              <w:t>Belum adanya Dokumentasi Rancangan Sistem Informasi pada Aplikasi buatan satker sebelumnya</w:t>
            </w:r>
          </w:p>
          <w:p w14:paraId="4BF04306" w14:textId="77777777" w:rsidR="00B85722" w:rsidRDefault="00B85722" w:rsidP="00F638A8">
            <w:pPr>
              <w:pStyle w:val="ListParagraph"/>
              <w:spacing w:line="360" w:lineRule="auto"/>
              <w:ind w:left="0"/>
              <w:jc w:val="center"/>
              <w:rPr>
                <w:rFonts w:ascii="Arial" w:hAnsi="Arial" w:cs="Arial"/>
                <w:sz w:val="24"/>
                <w:szCs w:val="24"/>
                <w:lang w:val="en-US"/>
              </w:rPr>
            </w:pPr>
            <w:r>
              <w:rPr>
                <w:noProof/>
              </w:rPr>
              <w:lastRenderedPageBreak/>
              <w:drawing>
                <wp:inline distT="0" distB="0" distL="0" distR="0" wp14:anchorId="32E9B233" wp14:editId="4A662CDD">
                  <wp:extent cx="2479416" cy="22929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5834" cy="2308111"/>
                          </a:xfrm>
                          <a:prstGeom prst="rect">
                            <a:avLst/>
                          </a:prstGeom>
                        </pic:spPr>
                      </pic:pic>
                    </a:graphicData>
                  </a:graphic>
                </wp:inline>
              </w:drawing>
            </w:r>
          </w:p>
          <w:p w14:paraId="5B481F2F"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Gambar 4. Bukti Isu No 3</w:t>
            </w:r>
          </w:p>
        </w:tc>
        <w:tc>
          <w:tcPr>
            <w:tcW w:w="2160" w:type="dxa"/>
          </w:tcPr>
          <w:p w14:paraId="78E13E63"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lastRenderedPageBreak/>
              <w:t>Smart ASN dan Manajemen ASN</w:t>
            </w:r>
          </w:p>
        </w:tc>
        <w:tc>
          <w:tcPr>
            <w:tcW w:w="3260" w:type="dxa"/>
          </w:tcPr>
          <w:p w14:paraId="742366E1"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Di Pengadilan Agama Sekayu saat ini tidak memiliki dokumentasi rancangan sistem informasi yang telah dibuat sehingga menyulitkan jika ada pembaharuan atau upgrade sistem informasi yang ada</w:t>
            </w:r>
          </w:p>
        </w:tc>
        <w:tc>
          <w:tcPr>
            <w:tcW w:w="2693" w:type="dxa"/>
          </w:tcPr>
          <w:p w14:paraId="0D2EBCF4"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 xml:space="preserve">Dapa dilakukan pembuatan dokumentasi rancangan sistem informasi ulang, yang bersumber dari aplikasi </w:t>
            </w:r>
            <w:r>
              <w:rPr>
                <w:rFonts w:ascii="Arial" w:hAnsi="Arial" w:cs="Arial"/>
                <w:sz w:val="24"/>
                <w:szCs w:val="24"/>
                <w:lang w:val="en-US"/>
              </w:rPr>
              <w:lastRenderedPageBreak/>
              <w:t>– aplikasi inovasi satker.</w:t>
            </w:r>
          </w:p>
        </w:tc>
      </w:tr>
      <w:tr w:rsidR="00B85722" w14:paraId="4F3E300B" w14:textId="77777777" w:rsidTr="00B85722">
        <w:tc>
          <w:tcPr>
            <w:tcW w:w="523" w:type="dxa"/>
          </w:tcPr>
          <w:p w14:paraId="6A812116" w14:textId="77777777" w:rsidR="00B85722" w:rsidRPr="008F0554" w:rsidRDefault="00B85722" w:rsidP="00F638A8">
            <w:pPr>
              <w:pStyle w:val="ListParagraph"/>
              <w:spacing w:line="360" w:lineRule="auto"/>
              <w:ind w:left="0"/>
              <w:jc w:val="both"/>
              <w:rPr>
                <w:rFonts w:ascii="Arial" w:hAnsi="Arial" w:cs="Arial"/>
                <w:sz w:val="24"/>
                <w:szCs w:val="24"/>
                <w:lang w:val="en-US"/>
              </w:rPr>
            </w:pPr>
            <w:r w:rsidRPr="008F0554">
              <w:rPr>
                <w:rFonts w:ascii="Arial" w:hAnsi="Arial" w:cs="Arial"/>
                <w:sz w:val="24"/>
                <w:szCs w:val="24"/>
                <w:lang w:val="en-US"/>
              </w:rPr>
              <w:lastRenderedPageBreak/>
              <w:t>4.</w:t>
            </w:r>
          </w:p>
        </w:tc>
        <w:tc>
          <w:tcPr>
            <w:tcW w:w="5965" w:type="dxa"/>
          </w:tcPr>
          <w:p w14:paraId="76DF32DD" w14:textId="77777777" w:rsidR="00B85722" w:rsidRPr="008D4797" w:rsidRDefault="00B85722" w:rsidP="00F638A8">
            <w:pPr>
              <w:spacing w:line="360" w:lineRule="auto"/>
              <w:jc w:val="both"/>
              <w:rPr>
                <w:rFonts w:ascii="Arial" w:hAnsi="Arial" w:cs="Arial"/>
                <w:sz w:val="24"/>
                <w:szCs w:val="24"/>
              </w:rPr>
            </w:pPr>
            <w:r w:rsidRPr="008D4797">
              <w:rPr>
                <w:rFonts w:ascii="Arial" w:hAnsi="Arial" w:cs="Arial"/>
                <w:sz w:val="24"/>
                <w:szCs w:val="24"/>
                <w:lang w:val="en-US"/>
              </w:rPr>
              <w:t>Belum optimalnya informasi tentang taksiran panjar biaya perkara</w:t>
            </w:r>
          </w:p>
          <w:p w14:paraId="6BAF3B5F" w14:textId="77777777" w:rsidR="00B85722" w:rsidRDefault="00B85722" w:rsidP="00F638A8">
            <w:pPr>
              <w:pStyle w:val="ListParagraph"/>
              <w:spacing w:line="360" w:lineRule="auto"/>
              <w:ind w:left="0"/>
              <w:jc w:val="center"/>
              <w:rPr>
                <w:rFonts w:ascii="Arial" w:hAnsi="Arial" w:cs="Arial"/>
                <w:sz w:val="24"/>
                <w:szCs w:val="24"/>
                <w:lang w:val="en-US"/>
              </w:rPr>
            </w:pPr>
            <w:r>
              <w:rPr>
                <w:noProof/>
              </w:rPr>
              <w:drawing>
                <wp:inline distT="0" distB="0" distL="0" distR="0" wp14:anchorId="4CD3E80F" wp14:editId="787A761D">
                  <wp:extent cx="2389505" cy="20851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6117" cy="2090879"/>
                          </a:xfrm>
                          <a:prstGeom prst="rect">
                            <a:avLst/>
                          </a:prstGeom>
                        </pic:spPr>
                      </pic:pic>
                    </a:graphicData>
                  </a:graphic>
                </wp:inline>
              </w:drawing>
            </w:r>
          </w:p>
          <w:p w14:paraId="3C85ABB7" w14:textId="77777777" w:rsidR="00B85722" w:rsidRPr="008F0554"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lastRenderedPageBreak/>
              <w:t>Gambar 5. Bukti Isu No 4</w:t>
            </w:r>
          </w:p>
        </w:tc>
        <w:tc>
          <w:tcPr>
            <w:tcW w:w="2160" w:type="dxa"/>
          </w:tcPr>
          <w:p w14:paraId="6F195D3A"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lastRenderedPageBreak/>
              <w:t>Smart ASN dan Manajemen ASN</w:t>
            </w:r>
          </w:p>
        </w:tc>
        <w:tc>
          <w:tcPr>
            <w:tcW w:w="3260" w:type="dxa"/>
          </w:tcPr>
          <w:p w14:paraId="3B1A5A6E"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Di pengadilan Agama Sekayu saat ini bagi masyarakat berperkara yang ingin mengethaui taksiran panjar biaya perkara harus datang terlebih dahulu ke bagian informasi PTSP guna untuk mengetahui informasi tersebut</w:t>
            </w:r>
          </w:p>
        </w:tc>
        <w:tc>
          <w:tcPr>
            <w:tcW w:w="2693" w:type="dxa"/>
          </w:tcPr>
          <w:p w14:paraId="7D0BF836"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Pemanfaatan teknologi informasi dengan membuat aplikasi sistem informasi panjar biaya perkara.</w:t>
            </w:r>
          </w:p>
        </w:tc>
      </w:tr>
      <w:tr w:rsidR="00B85722" w14:paraId="7F0A98AA" w14:textId="77777777" w:rsidTr="00B85722">
        <w:tc>
          <w:tcPr>
            <w:tcW w:w="523" w:type="dxa"/>
          </w:tcPr>
          <w:p w14:paraId="1FC5FCBA"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5.</w:t>
            </w:r>
          </w:p>
        </w:tc>
        <w:tc>
          <w:tcPr>
            <w:tcW w:w="5965" w:type="dxa"/>
          </w:tcPr>
          <w:p w14:paraId="097D202C" w14:textId="77777777" w:rsidR="00B85722" w:rsidRDefault="00B85722" w:rsidP="00F638A8">
            <w:pPr>
              <w:pStyle w:val="ListParagraph"/>
              <w:spacing w:line="360" w:lineRule="auto"/>
              <w:ind w:left="0"/>
              <w:jc w:val="both"/>
              <w:rPr>
                <w:rFonts w:ascii="Arial" w:hAnsi="Arial" w:cs="Arial"/>
                <w:sz w:val="24"/>
                <w:szCs w:val="24"/>
                <w:lang w:val="en-US"/>
              </w:rPr>
            </w:pPr>
            <w:r w:rsidRPr="007E5A3B">
              <w:rPr>
                <w:rFonts w:ascii="Arial" w:hAnsi="Arial" w:cs="Arial"/>
                <w:sz w:val="24"/>
                <w:szCs w:val="24"/>
                <w:lang w:val="en-US"/>
              </w:rPr>
              <w:t>Belum Optimalnya Layanan Khusus Disabilitas</w:t>
            </w:r>
          </w:p>
          <w:p w14:paraId="2047FF18" w14:textId="77777777" w:rsidR="00B85722" w:rsidRDefault="00B85722" w:rsidP="00F638A8">
            <w:pPr>
              <w:pStyle w:val="ListParagraph"/>
              <w:spacing w:line="360" w:lineRule="auto"/>
              <w:ind w:left="0"/>
              <w:jc w:val="both"/>
              <w:rPr>
                <w:rFonts w:ascii="Arial" w:hAnsi="Arial" w:cs="Arial"/>
                <w:sz w:val="24"/>
                <w:szCs w:val="24"/>
                <w:lang w:val="en-US"/>
              </w:rPr>
            </w:pPr>
            <w:r>
              <w:rPr>
                <w:noProof/>
              </w:rPr>
              <w:drawing>
                <wp:inline distT="0" distB="0" distL="0" distR="0" wp14:anchorId="0D12419B" wp14:editId="106B8F95">
                  <wp:extent cx="2937163" cy="187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4921"/>
                          <a:stretch/>
                        </pic:blipFill>
                        <pic:spPr bwMode="auto">
                          <a:xfrm>
                            <a:off x="0" y="0"/>
                            <a:ext cx="2952162" cy="1885655"/>
                          </a:xfrm>
                          <a:prstGeom prst="rect">
                            <a:avLst/>
                          </a:prstGeom>
                          <a:ln>
                            <a:noFill/>
                          </a:ln>
                          <a:extLst>
                            <a:ext uri="{53640926-AAD7-44D8-BBD7-CCE9431645EC}">
                              <a14:shadowObscured xmlns:a14="http://schemas.microsoft.com/office/drawing/2010/main"/>
                            </a:ext>
                          </a:extLst>
                        </pic:spPr>
                      </pic:pic>
                    </a:graphicData>
                  </a:graphic>
                </wp:inline>
              </w:drawing>
            </w:r>
          </w:p>
          <w:p w14:paraId="0511FDA9" w14:textId="77777777" w:rsidR="00B85722" w:rsidRDefault="00B85722" w:rsidP="00F638A8">
            <w:pPr>
              <w:pStyle w:val="ListParagraph"/>
              <w:spacing w:line="360" w:lineRule="auto"/>
              <w:ind w:left="0"/>
              <w:jc w:val="center"/>
              <w:rPr>
                <w:rFonts w:ascii="Arial" w:hAnsi="Arial" w:cs="Arial"/>
                <w:sz w:val="24"/>
                <w:szCs w:val="24"/>
                <w:lang w:val="en-US"/>
              </w:rPr>
            </w:pPr>
            <w:r>
              <w:rPr>
                <w:noProof/>
              </w:rPr>
              <w:drawing>
                <wp:inline distT="0" distB="0" distL="0" distR="0" wp14:anchorId="09700A6B" wp14:editId="2A4C62B2">
                  <wp:extent cx="2992582" cy="16445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802" r="2563"/>
                          <a:stretch/>
                        </pic:blipFill>
                        <pic:spPr bwMode="auto">
                          <a:xfrm>
                            <a:off x="0" y="0"/>
                            <a:ext cx="3010364" cy="1654336"/>
                          </a:xfrm>
                          <a:prstGeom prst="rect">
                            <a:avLst/>
                          </a:prstGeom>
                          <a:ln>
                            <a:noFill/>
                          </a:ln>
                          <a:extLst>
                            <a:ext uri="{53640926-AAD7-44D8-BBD7-CCE9431645EC}">
                              <a14:shadowObscured xmlns:a14="http://schemas.microsoft.com/office/drawing/2010/main"/>
                            </a:ext>
                          </a:extLst>
                        </pic:spPr>
                      </pic:pic>
                    </a:graphicData>
                  </a:graphic>
                </wp:inline>
              </w:drawing>
            </w:r>
          </w:p>
          <w:p w14:paraId="1E3CE9E1" w14:textId="77777777" w:rsidR="00B85722" w:rsidRDefault="00B85722" w:rsidP="00F638A8">
            <w:pPr>
              <w:pStyle w:val="ListParagraph"/>
              <w:spacing w:line="360" w:lineRule="auto"/>
              <w:ind w:left="0"/>
              <w:jc w:val="center"/>
              <w:rPr>
                <w:rFonts w:ascii="Arial" w:hAnsi="Arial" w:cs="Arial"/>
                <w:sz w:val="24"/>
                <w:szCs w:val="24"/>
                <w:lang w:val="en-US"/>
              </w:rPr>
            </w:pPr>
            <w:r>
              <w:rPr>
                <w:rFonts w:ascii="Arial" w:hAnsi="Arial" w:cs="Arial"/>
                <w:sz w:val="24"/>
                <w:szCs w:val="24"/>
                <w:lang w:val="en-US"/>
              </w:rPr>
              <w:t>Gambar 6. Bukti Isu No 5</w:t>
            </w:r>
          </w:p>
        </w:tc>
        <w:tc>
          <w:tcPr>
            <w:tcW w:w="2160" w:type="dxa"/>
          </w:tcPr>
          <w:p w14:paraId="21E51A08"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Smart ASN dan Manajemen ASN</w:t>
            </w:r>
          </w:p>
        </w:tc>
        <w:tc>
          <w:tcPr>
            <w:tcW w:w="3260" w:type="dxa"/>
          </w:tcPr>
          <w:p w14:paraId="6D246EB5" w14:textId="77777777" w:rsidR="00B85722" w:rsidRDefault="00B85722" w:rsidP="00F638A8">
            <w:pPr>
              <w:pStyle w:val="ListParagraph"/>
              <w:spacing w:line="360" w:lineRule="auto"/>
              <w:ind w:left="0"/>
              <w:jc w:val="both"/>
              <w:rPr>
                <w:rFonts w:ascii="Arial" w:hAnsi="Arial" w:cs="Arial"/>
                <w:sz w:val="24"/>
                <w:szCs w:val="24"/>
                <w:lang w:val="en-US"/>
              </w:rPr>
            </w:pPr>
            <w:r>
              <w:rPr>
                <w:rFonts w:ascii="Arial" w:hAnsi="Arial" w:cs="Arial"/>
                <w:sz w:val="24"/>
                <w:szCs w:val="24"/>
                <w:lang w:val="en-US"/>
              </w:rPr>
              <w:t xml:space="preserve">Saat ini pengadilan agama sekayu </w:t>
            </w:r>
            <w:r w:rsidRPr="007E5A3B">
              <w:rPr>
                <w:rFonts w:ascii="Arial" w:hAnsi="Arial" w:cs="Arial"/>
                <w:sz w:val="24"/>
                <w:szCs w:val="24"/>
                <w:lang w:val="en-US"/>
              </w:rPr>
              <w:t xml:space="preserve">telah memiliki layanan untuk disabilitas seperti kursi roda, Ramp (Jalur khusus untuk penyandang difabel), toilet khusus difabel dan inovasi andalan yaitu pelayanan antar jemput sidang bagi penyandang difabel (AJESD). Namun hal tersebut masih kurang optimal, dimana website Pengadilan Agama Sekayu belum memiliki fitur aksebilitas untuk disabilitas, kemudian belum adanya kartu tanda pengunjung prioritas untuk disabitlitas dan para pihak </w:t>
            </w:r>
            <w:r w:rsidRPr="007E5A3B">
              <w:rPr>
                <w:rFonts w:ascii="Arial" w:hAnsi="Arial" w:cs="Arial"/>
                <w:sz w:val="24"/>
                <w:szCs w:val="24"/>
                <w:lang w:val="en-US"/>
              </w:rPr>
              <w:lastRenderedPageBreak/>
              <w:t>berkebutuhan khusus masih sulit mendapatkan informasi untuk permintaan layanan antar jemput sidang difabel</w:t>
            </w:r>
          </w:p>
        </w:tc>
        <w:tc>
          <w:tcPr>
            <w:tcW w:w="2693" w:type="dxa"/>
          </w:tcPr>
          <w:p w14:paraId="29B812BC" w14:textId="77777777" w:rsidR="00B85722" w:rsidRDefault="00B85722" w:rsidP="00B85722">
            <w:pPr>
              <w:pStyle w:val="ListParagraph"/>
              <w:numPr>
                <w:ilvl w:val="0"/>
                <w:numId w:val="4"/>
              </w:numPr>
              <w:spacing w:after="0" w:line="360" w:lineRule="auto"/>
              <w:ind w:left="367" w:hanging="349"/>
              <w:jc w:val="both"/>
              <w:rPr>
                <w:rFonts w:ascii="Arial" w:hAnsi="Arial" w:cs="Arial"/>
                <w:sz w:val="24"/>
                <w:szCs w:val="24"/>
                <w:lang w:val="en-US"/>
              </w:rPr>
            </w:pPr>
            <w:r>
              <w:rPr>
                <w:rFonts w:ascii="Arial" w:hAnsi="Arial" w:cs="Arial"/>
                <w:sz w:val="24"/>
                <w:szCs w:val="24"/>
                <w:lang w:val="en-US"/>
              </w:rPr>
              <w:lastRenderedPageBreak/>
              <w:t>Menambahkan fitur aksebilitas untuk pengguna disabilitas di Website Pengadilan Agama Sekayu</w:t>
            </w:r>
          </w:p>
          <w:p w14:paraId="15B38F3D" w14:textId="77777777" w:rsidR="00B85722" w:rsidRDefault="00B85722" w:rsidP="00B85722">
            <w:pPr>
              <w:pStyle w:val="ListParagraph"/>
              <w:numPr>
                <w:ilvl w:val="0"/>
                <w:numId w:val="4"/>
              </w:numPr>
              <w:spacing w:after="0" w:line="360" w:lineRule="auto"/>
              <w:ind w:left="367" w:hanging="349"/>
              <w:jc w:val="both"/>
              <w:rPr>
                <w:rFonts w:ascii="Arial" w:hAnsi="Arial" w:cs="Arial"/>
                <w:sz w:val="24"/>
                <w:szCs w:val="24"/>
                <w:lang w:val="en-US"/>
              </w:rPr>
            </w:pPr>
            <w:r>
              <w:rPr>
                <w:rFonts w:ascii="Arial" w:hAnsi="Arial" w:cs="Arial"/>
                <w:sz w:val="24"/>
                <w:szCs w:val="24"/>
                <w:lang w:val="en-US"/>
              </w:rPr>
              <w:t>Membuat aplikasi antar jemput sidang difabel</w:t>
            </w:r>
          </w:p>
          <w:p w14:paraId="248AE1F1" w14:textId="77777777" w:rsidR="00B85722" w:rsidRDefault="00B85722" w:rsidP="00B85722">
            <w:pPr>
              <w:pStyle w:val="ListParagraph"/>
              <w:numPr>
                <w:ilvl w:val="0"/>
                <w:numId w:val="4"/>
              </w:numPr>
              <w:spacing w:after="0" w:line="360" w:lineRule="auto"/>
              <w:ind w:left="367" w:hanging="349"/>
              <w:jc w:val="both"/>
              <w:rPr>
                <w:rFonts w:ascii="Arial" w:hAnsi="Arial" w:cs="Arial"/>
                <w:sz w:val="24"/>
                <w:szCs w:val="24"/>
                <w:lang w:val="en-US"/>
              </w:rPr>
            </w:pPr>
            <w:r>
              <w:rPr>
                <w:rFonts w:ascii="Arial" w:hAnsi="Arial" w:cs="Arial"/>
                <w:sz w:val="24"/>
                <w:szCs w:val="24"/>
                <w:lang w:val="en-US"/>
              </w:rPr>
              <w:t>Membuat tanda pengunjung prioritas pada pelayanan PTSP</w:t>
            </w:r>
          </w:p>
        </w:tc>
      </w:tr>
    </w:tbl>
    <w:p w14:paraId="73DC8D08" w14:textId="3B28C3D9" w:rsidR="00AE4846" w:rsidRDefault="00AE4846" w:rsidP="00B85722"/>
    <w:p w14:paraId="25EE3DB1" w14:textId="3FC16B52" w:rsidR="007D50DF" w:rsidRDefault="007D50DF" w:rsidP="00B85722"/>
    <w:p w14:paraId="7A3EEF38" w14:textId="5B6C2DA7" w:rsidR="007D50DF" w:rsidRDefault="007D50DF" w:rsidP="00B85722"/>
    <w:p w14:paraId="602058AD" w14:textId="47D6D50C" w:rsidR="007D50DF" w:rsidRDefault="007D50DF" w:rsidP="00B85722"/>
    <w:p w14:paraId="17B7F884" w14:textId="07C59A8D" w:rsidR="007D50DF" w:rsidRDefault="007D50DF" w:rsidP="00B85722"/>
    <w:p w14:paraId="42C6C859" w14:textId="5F00CFDA" w:rsidR="007D50DF" w:rsidRDefault="007D50DF" w:rsidP="00B85722"/>
    <w:p w14:paraId="3D32D003" w14:textId="6162D98E" w:rsidR="007D50DF" w:rsidRDefault="007D50DF" w:rsidP="00B85722"/>
    <w:p w14:paraId="28410DF4" w14:textId="62C11CA9" w:rsidR="007D50DF" w:rsidRDefault="007D50DF" w:rsidP="00B85722"/>
    <w:p w14:paraId="25756320" w14:textId="23689366" w:rsidR="007D50DF" w:rsidRDefault="007D50DF" w:rsidP="00B85722"/>
    <w:p w14:paraId="7DEB828C" w14:textId="4EFC3489" w:rsidR="007D50DF" w:rsidRDefault="007D50DF" w:rsidP="00B85722"/>
    <w:p w14:paraId="3C785964" w14:textId="700A2133" w:rsidR="007D50DF" w:rsidRDefault="007D50DF" w:rsidP="00B85722"/>
    <w:p w14:paraId="4FA8937E" w14:textId="112F2D41" w:rsidR="007D50DF" w:rsidRDefault="007D50DF" w:rsidP="00B85722"/>
    <w:p w14:paraId="59E7E057" w14:textId="2F965F9E" w:rsidR="007D50DF" w:rsidRDefault="007D50DF" w:rsidP="00B85722"/>
    <w:p w14:paraId="36DF0D76" w14:textId="26143246" w:rsidR="007D50DF" w:rsidRDefault="007D50DF" w:rsidP="00B85722"/>
    <w:p w14:paraId="11035855" w14:textId="77777777" w:rsidR="007D50DF" w:rsidRPr="00453F39" w:rsidRDefault="007D50DF" w:rsidP="007D50DF">
      <w:pPr>
        <w:pStyle w:val="ListParagraph"/>
        <w:jc w:val="center"/>
        <w:rPr>
          <w:b/>
          <w:bCs/>
          <w:sz w:val="24"/>
          <w:szCs w:val="24"/>
        </w:rPr>
      </w:pPr>
      <w:r w:rsidRPr="00453F39">
        <w:rPr>
          <w:b/>
          <w:bCs/>
          <w:sz w:val="24"/>
          <w:szCs w:val="24"/>
        </w:rPr>
        <w:lastRenderedPageBreak/>
        <w:t xml:space="preserve">LEARNING JOURNAL LATSAR CPNS MAHKAMAH AGUNG RI GOLONGAN III </w:t>
      </w:r>
    </w:p>
    <w:p w14:paraId="48605FBD" w14:textId="77777777" w:rsidR="007D50DF" w:rsidRDefault="007D50DF" w:rsidP="007D50DF">
      <w:pPr>
        <w:pStyle w:val="ListParagraph"/>
        <w:jc w:val="center"/>
      </w:pPr>
      <w:r w:rsidRPr="00453F39">
        <w:rPr>
          <w:b/>
          <w:bCs/>
          <w:sz w:val="24"/>
          <w:szCs w:val="24"/>
        </w:rPr>
        <w:t>ANGKATAN III KELOMPOK I</w:t>
      </w:r>
    </w:p>
    <w:p w14:paraId="3445AB9B" w14:textId="77777777" w:rsidR="007D50DF" w:rsidRPr="00453F39" w:rsidRDefault="007D50DF" w:rsidP="007D50DF">
      <w:pPr>
        <w:pStyle w:val="ListParagraph"/>
        <w:jc w:val="both"/>
        <w:rPr>
          <w:b/>
          <w:bCs/>
        </w:rPr>
      </w:pPr>
      <w:r w:rsidRPr="00453F39">
        <w:rPr>
          <w:b/>
          <w:bCs/>
        </w:rPr>
        <w:t xml:space="preserve">Nama </w:t>
      </w:r>
      <w:r w:rsidRPr="00453F39">
        <w:rPr>
          <w:b/>
          <w:bCs/>
        </w:rPr>
        <w:tab/>
      </w:r>
      <w:r w:rsidRPr="00453F39">
        <w:rPr>
          <w:b/>
          <w:bCs/>
        </w:rPr>
        <w:tab/>
        <w:t>: Pratikto Aditia Wiguna, S.SI</w:t>
      </w:r>
    </w:p>
    <w:p w14:paraId="6FD519E5" w14:textId="77777777" w:rsidR="007D50DF" w:rsidRPr="00453F39" w:rsidRDefault="007D50DF" w:rsidP="007D50DF">
      <w:pPr>
        <w:pStyle w:val="ListParagraph"/>
        <w:jc w:val="both"/>
        <w:rPr>
          <w:b/>
          <w:bCs/>
        </w:rPr>
      </w:pPr>
      <w:r w:rsidRPr="00453F39">
        <w:rPr>
          <w:b/>
          <w:bCs/>
        </w:rPr>
        <w:t>No Absen</w:t>
      </w:r>
      <w:r w:rsidRPr="00453F39">
        <w:rPr>
          <w:b/>
          <w:bCs/>
        </w:rPr>
        <w:tab/>
        <w:t xml:space="preserve">: </w:t>
      </w:r>
      <w:r>
        <w:rPr>
          <w:b/>
          <w:bCs/>
        </w:rPr>
        <w:t>29</w:t>
      </w:r>
    </w:p>
    <w:p w14:paraId="5D4F560F" w14:textId="77777777" w:rsidR="007D50DF" w:rsidRDefault="007D50DF" w:rsidP="007D50DF">
      <w:pPr>
        <w:pStyle w:val="ListParagraph"/>
      </w:pPr>
    </w:p>
    <w:tbl>
      <w:tblPr>
        <w:tblStyle w:val="TableGrid"/>
        <w:tblW w:w="14459" w:type="dxa"/>
        <w:tblInd w:w="137" w:type="dxa"/>
        <w:tblLook w:val="04A0" w:firstRow="1" w:lastRow="0" w:firstColumn="1" w:lastColumn="0" w:noHBand="0" w:noVBand="1"/>
      </w:tblPr>
      <w:tblGrid>
        <w:gridCol w:w="475"/>
        <w:gridCol w:w="2363"/>
        <w:gridCol w:w="2039"/>
        <w:gridCol w:w="2638"/>
        <w:gridCol w:w="5384"/>
        <w:gridCol w:w="1560"/>
      </w:tblGrid>
      <w:tr w:rsidR="007D50DF" w14:paraId="4DD51164" w14:textId="77777777" w:rsidTr="00B7644C">
        <w:tc>
          <w:tcPr>
            <w:tcW w:w="475" w:type="dxa"/>
          </w:tcPr>
          <w:p w14:paraId="47A55EA2" w14:textId="77777777" w:rsidR="007D50DF" w:rsidRDefault="007D50DF" w:rsidP="00B7644C">
            <w:pPr>
              <w:pStyle w:val="ListParagraph"/>
              <w:ind w:left="0"/>
              <w:jc w:val="center"/>
            </w:pPr>
            <w:r>
              <w:t>No</w:t>
            </w:r>
          </w:p>
        </w:tc>
        <w:tc>
          <w:tcPr>
            <w:tcW w:w="2363" w:type="dxa"/>
          </w:tcPr>
          <w:p w14:paraId="2E2C36E2" w14:textId="77777777" w:rsidR="007D50DF" w:rsidRDefault="007D50DF" w:rsidP="00B7644C">
            <w:pPr>
              <w:pStyle w:val="ListParagraph"/>
              <w:ind w:left="175" w:hanging="141"/>
              <w:jc w:val="center"/>
            </w:pPr>
            <w:r>
              <w:t>Kegiatan</w:t>
            </w:r>
          </w:p>
        </w:tc>
        <w:tc>
          <w:tcPr>
            <w:tcW w:w="2039" w:type="dxa"/>
          </w:tcPr>
          <w:p w14:paraId="71424142" w14:textId="77777777" w:rsidR="007D50DF" w:rsidRPr="003528AC" w:rsidRDefault="007D50DF" w:rsidP="00B7644C">
            <w:pPr>
              <w:pStyle w:val="ListParagraph"/>
              <w:ind w:left="175" w:hanging="141"/>
              <w:jc w:val="center"/>
            </w:pPr>
            <w:r>
              <w:t>Tanggal</w:t>
            </w:r>
          </w:p>
        </w:tc>
        <w:tc>
          <w:tcPr>
            <w:tcW w:w="2638" w:type="dxa"/>
          </w:tcPr>
          <w:p w14:paraId="15CE73EB" w14:textId="77777777" w:rsidR="007D50DF" w:rsidRDefault="007D50DF" w:rsidP="00B7644C">
            <w:pPr>
              <w:pStyle w:val="ListParagraph"/>
              <w:ind w:left="0"/>
              <w:jc w:val="center"/>
            </w:pPr>
            <w:r>
              <w:t>Pemateri</w:t>
            </w:r>
          </w:p>
        </w:tc>
        <w:tc>
          <w:tcPr>
            <w:tcW w:w="5384" w:type="dxa"/>
          </w:tcPr>
          <w:p w14:paraId="2C41CA6D" w14:textId="77777777" w:rsidR="007D50DF" w:rsidRDefault="007D50DF" w:rsidP="00B7644C">
            <w:pPr>
              <w:pStyle w:val="ListParagraph"/>
              <w:ind w:left="0"/>
              <w:jc w:val="center"/>
            </w:pPr>
            <w:r>
              <w:t>Materi</w:t>
            </w:r>
          </w:p>
        </w:tc>
        <w:tc>
          <w:tcPr>
            <w:tcW w:w="1560" w:type="dxa"/>
          </w:tcPr>
          <w:p w14:paraId="72FF7915" w14:textId="77777777" w:rsidR="007D50DF" w:rsidRDefault="007D50DF" w:rsidP="00B7644C">
            <w:pPr>
              <w:pStyle w:val="ListParagraph"/>
              <w:ind w:left="0"/>
              <w:jc w:val="center"/>
            </w:pPr>
            <w:r>
              <w:t>Progres</w:t>
            </w:r>
          </w:p>
        </w:tc>
      </w:tr>
      <w:tr w:rsidR="007D50DF" w14:paraId="2606BD53" w14:textId="77777777" w:rsidTr="00B7644C">
        <w:tc>
          <w:tcPr>
            <w:tcW w:w="475" w:type="dxa"/>
            <w:vMerge w:val="restart"/>
          </w:tcPr>
          <w:p w14:paraId="0208FF6D" w14:textId="77777777" w:rsidR="007D50DF" w:rsidRDefault="007D50DF" w:rsidP="00B7644C">
            <w:pPr>
              <w:pStyle w:val="ListParagraph"/>
              <w:ind w:left="0"/>
              <w:jc w:val="center"/>
            </w:pPr>
          </w:p>
          <w:p w14:paraId="2E3BA0C3" w14:textId="77777777" w:rsidR="007D50DF" w:rsidRDefault="007D50DF" w:rsidP="00B7644C">
            <w:pPr>
              <w:pStyle w:val="ListParagraph"/>
              <w:ind w:left="0"/>
              <w:jc w:val="center"/>
            </w:pPr>
          </w:p>
          <w:p w14:paraId="40931A1B" w14:textId="77777777" w:rsidR="007D50DF" w:rsidRDefault="007D50DF" w:rsidP="00B7644C">
            <w:pPr>
              <w:pStyle w:val="ListParagraph"/>
              <w:ind w:left="0"/>
              <w:jc w:val="center"/>
            </w:pPr>
          </w:p>
          <w:p w14:paraId="665D504D" w14:textId="77777777" w:rsidR="007D50DF" w:rsidRDefault="007D50DF" w:rsidP="00B7644C">
            <w:pPr>
              <w:pStyle w:val="ListParagraph"/>
              <w:ind w:left="0"/>
              <w:jc w:val="center"/>
            </w:pPr>
          </w:p>
          <w:p w14:paraId="24DE99A7" w14:textId="77777777" w:rsidR="007D50DF" w:rsidRDefault="007D50DF" w:rsidP="00B7644C">
            <w:pPr>
              <w:pStyle w:val="ListParagraph"/>
              <w:ind w:left="0"/>
              <w:jc w:val="center"/>
            </w:pPr>
          </w:p>
          <w:p w14:paraId="0AB962EE" w14:textId="77777777" w:rsidR="007D50DF" w:rsidRDefault="007D50DF" w:rsidP="00B7644C">
            <w:pPr>
              <w:pStyle w:val="ListParagraph"/>
              <w:ind w:left="0"/>
              <w:jc w:val="center"/>
            </w:pPr>
            <w:r>
              <w:t>1</w:t>
            </w:r>
          </w:p>
        </w:tc>
        <w:tc>
          <w:tcPr>
            <w:tcW w:w="2363" w:type="dxa"/>
          </w:tcPr>
          <w:p w14:paraId="0514EDFA" w14:textId="77777777" w:rsidR="007D50DF" w:rsidRPr="003528AC" w:rsidRDefault="007D50DF" w:rsidP="00B7644C">
            <w:pPr>
              <w:pStyle w:val="ListParagraph"/>
              <w:ind w:left="0"/>
              <w:jc w:val="both"/>
            </w:pPr>
            <w:r>
              <w:t>Sync. Pembelajaran Agenda Pendalaman dan Penguatan</w:t>
            </w:r>
          </w:p>
        </w:tc>
        <w:tc>
          <w:tcPr>
            <w:tcW w:w="2039" w:type="dxa"/>
          </w:tcPr>
          <w:p w14:paraId="0EFA3510" w14:textId="77777777" w:rsidR="007D50DF" w:rsidRPr="003528AC" w:rsidRDefault="007D50DF" w:rsidP="00B7644C">
            <w:r>
              <w:t>02 Maret</w:t>
            </w:r>
            <w:r w:rsidRPr="003528AC">
              <w:t xml:space="preserve"> 2022</w:t>
            </w:r>
          </w:p>
          <w:p w14:paraId="2FD264DB" w14:textId="77777777" w:rsidR="007D50DF" w:rsidRDefault="007D50DF" w:rsidP="00B7644C">
            <w:pPr>
              <w:pStyle w:val="ListParagraph"/>
              <w:ind w:left="0"/>
            </w:pPr>
            <w:r w:rsidRPr="003528AC">
              <w:t xml:space="preserve">Pukul 07.30 – </w:t>
            </w:r>
            <w:r>
              <w:t>10.45</w:t>
            </w:r>
            <w:r w:rsidRPr="003528AC">
              <w:t xml:space="preserve"> WIB</w:t>
            </w:r>
          </w:p>
        </w:tc>
        <w:tc>
          <w:tcPr>
            <w:tcW w:w="2638" w:type="dxa"/>
          </w:tcPr>
          <w:p w14:paraId="3573E852" w14:textId="77777777" w:rsidR="007D50DF" w:rsidRDefault="007D50DF" w:rsidP="00B7644C">
            <w:pPr>
              <w:pStyle w:val="ListParagraph"/>
              <w:ind w:left="0"/>
            </w:pPr>
            <w:r w:rsidRPr="003528AC">
              <w:t>Dr. Cuhandi, S.H., SEI., MH., M.M., M.S.I.</w:t>
            </w:r>
          </w:p>
        </w:tc>
        <w:tc>
          <w:tcPr>
            <w:tcW w:w="5384" w:type="dxa"/>
          </w:tcPr>
          <w:p w14:paraId="3AA4658F" w14:textId="77777777" w:rsidR="007D50DF" w:rsidRDefault="007D50DF" w:rsidP="00B7644C">
            <w:pPr>
              <w:pStyle w:val="ListParagraph"/>
              <w:ind w:left="0"/>
            </w:pPr>
            <w:r>
              <w:t>Agenda III Pendalaman dan Penguatan.</w:t>
            </w:r>
          </w:p>
          <w:p w14:paraId="4FD8FBA3" w14:textId="77777777" w:rsidR="007D50DF" w:rsidRDefault="007D50DF" w:rsidP="007D50DF">
            <w:pPr>
              <w:pStyle w:val="ListParagraph"/>
              <w:numPr>
                <w:ilvl w:val="0"/>
                <w:numId w:val="6"/>
              </w:numPr>
              <w:spacing w:after="0" w:line="240" w:lineRule="auto"/>
              <w:ind w:left="316"/>
              <w:jc w:val="both"/>
            </w:pPr>
            <w:r>
              <w:t>Berdiskusi Interaktif dengan Widyaiswara tentang Analisa isu dan kaitkan dengan Modul Smart Asn dan Manajemen ASN</w:t>
            </w:r>
          </w:p>
        </w:tc>
        <w:tc>
          <w:tcPr>
            <w:tcW w:w="1560" w:type="dxa"/>
          </w:tcPr>
          <w:p w14:paraId="523A6A24" w14:textId="77777777" w:rsidR="007D50DF" w:rsidRDefault="007D50DF" w:rsidP="00B7644C">
            <w:pPr>
              <w:pStyle w:val="ListParagraph"/>
              <w:ind w:left="0"/>
              <w:jc w:val="center"/>
            </w:pPr>
            <w:r>
              <w:t>Selesai</w:t>
            </w:r>
          </w:p>
        </w:tc>
      </w:tr>
      <w:tr w:rsidR="007D50DF" w14:paraId="06EF1CE3" w14:textId="77777777" w:rsidTr="00B7644C">
        <w:tc>
          <w:tcPr>
            <w:tcW w:w="475" w:type="dxa"/>
            <w:vMerge/>
          </w:tcPr>
          <w:p w14:paraId="6B99CF40" w14:textId="77777777" w:rsidR="007D50DF" w:rsidRDefault="007D50DF" w:rsidP="00B7644C">
            <w:pPr>
              <w:pStyle w:val="ListParagraph"/>
              <w:ind w:left="0"/>
            </w:pPr>
          </w:p>
        </w:tc>
        <w:tc>
          <w:tcPr>
            <w:tcW w:w="2363" w:type="dxa"/>
          </w:tcPr>
          <w:p w14:paraId="06B0A9A3" w14:textId="77777777" w:rsidR="007D50DF" w:rsidRDefault="007D50DF" w:rsidP="00B7644C">
            <w:pPr>
              <w:pStyle w:val="ListParagraph"/>
              <w:ind w:hanging="720"/>
            </w:pPr>
            <w:r>
              <w:t>Async. Tugas Individu</w:t>
            </w:r>
          </w:p>
          <w:p w14:paraId="42688E88" w14:textId="77777777" w:rsidR="007D50DF" w:rsidRPr="003528AC" w:rsidRDefault="007D50DF" w:rsidP="00B7644C">
            <w:pPr>
              <w:pStyle w:val="ListParagraph"/>
              <w:ind w:hanging="720"/>
            </w:pPr>
          </w:p>
        </w:tc>
        <w:tc>
          <w:tcPr>
            <w:tcW w:w="2039" w:type="dxa"/>
          </w:tcPr>
          <w:p w14:paraId="4030D9B6" w14:textId="77777777" w:rsidR="007D50DF" w:rsidRPr="003528AC" w:rsidRDefault="007D50DF" w:rsidP="00B7644C">
            <w:pPr>
              <w:pStyle w:val="ListParagraph"/>
              <w:spacing w:after="160" w:line="259" w:lineRule="auto"/>
              <w:ind w:hanging="720"/>
            </w:pPr>
            <w:r>
              <w:t>02 Maret</w:t>
            </w:r>
            <w:r w:rsidRPr="003528AC">
              <w:t xml:space="preserve"> 2022</w:t>
            </w:r>
          </w:p>
          <w:p w14:paraId="2D1D00F2" w14:textId="77777777" w:rsidR="007D50DF" w:rsidRDefault="007D50DF" w:rsidP="00B7644C">
            <w:pPr>
              <w:pStyle w:val="ListParagraph"/>
              <w:ind w:left="0"/>
            </w:pPr>
            <w:r w:rsidRPr="003528AC">
              <w:t xml:space="preserve">Pukul </w:t>
            </w:r>
            <w:r>
              <w:t>10.45</w:t>
            </w:r>
            <w:r w:rsidRPr="003528AC">
              <w:t xml:space="preserve"> – </w:t>
            </w:r>
            <w:r>
              <w:t>17.30</w:t>
            </w:r>
            <w:r w:rsidRPr="003528AC">
              <w:t xml:space="preserve"> WIB</w:t>
            </w:r>
          </w:p>
        </w:tc>
        <w:tc>
          <w:tcPr>
            <w:tcW w:w="2638" w:type="dxa"/>
          </w:tcPr>
          <w:p w14:paraId="4CBA17FC" w14:textId="77777777" w:rsidR="007D50DF" w:rsidRDefault="007D50DF" w:rsidP="00B7644C">
            <w:pPr>
              <w:pStyle w:val="ListParagraph"/>
              <w:ind w:left="0"/>
            </w:pPr>
          </w:p>
        </w:tc>
        <w:tc>
          <w:tcPr>
            <w:tcW w:w="5384" w:type="dxa"/>
          </w:tcPr>
          <w:p w14:paraId="1A36F0BF" w14:textId="77777777" w:rsidR="007D50DF" w:rsidRDefault="007D50DF" w:rsidP="00B7644C">
            <w:pPr>
              <w:pStyle w:val="ListParagraph"/>
              <w:ind w:left="0"/>
            </w:pPr>
            <w:r>
              <w:t>Agenda III.</w:t>
            </w:r>
          </w:p>
          <w:p w14:paraId="48BE8CD4" w14:textId="77777777" w:rsidR="007D50DF" w:rsidRDefault="007D50DF" w:rsidP="00B7644C">
            <w:pPr>
              <w:pStyle w:val="ListParagraph"/>
              <w:ind w:left="0"/>
            </w:pPr>
            <w:r>
              <w:t>Tugas Individu</w:t>
            </w:r>
          </w:p>
          <w:p w14:paraId="512D78C2" w14:textId="77777777" w:rsidR="007D50DF" w:rsidRDefault="007D50DF" w:rsidP="00B7644C">
            <w:pPr>
              <w:jc w:val="both"/>
            </w:pPr>
            <w:r>
              <w:t xml:space="preserve">1. </w:t>
            </w:r>
            <w:r w:rsidRPr="00AB1588">
              <w:t xml:space="preserve">analisis </w:t>
            </w:r>
            <w:r>
              <w:t>2</w:t>
            </w:r>
            <w:r w:rsidRPr="00AB1588">
              <w:t xml:space="preserve"> issue berdasarkan agenda 3 dalam bentuk hasil diskusi kelompok</w:t>
            </w:r>
          </w:p>
        </w:tc>
        <w:tc>
          <w:tcPr>
            <w:tcW w:w="1560" w:type="dxa"/>
          </w:tcPr>
          <w:p w14:paraId="587E78DA" w14:textId="77777777" w:rsidR="007D50DF" w:rsidRDefault="007D50DF" w:rsidP="00B7644C">
            <w:pPr>
              <w:pStyle w:val="ListParagraph"/>
              <w:ind w:left="0"/>
              <w:jc w:val="center"/>
            </w:pPr>
            <w:r>
              <w:t>Selesai</w:t>
            </w:r>
          </w:p>
        </w:tc>
      </w:tr>
      <w:tr w:rsidR="007D50DF" w14:paraId="67C3E04B" w14:textId="77777777" w:rsidTr="00B7644C">
        <w:tc>
          <w:tcPr>
            <w:tcW w:w="475" w:type="dxa"/>
            <w:vMerge/>
          </w:tcPr>
          <w:p w14:paraId="1E33F434" w14:textId="77777777" w:rsidR="007D50DF" w:rsidRDefault="007D50DF" w:rsidP="00B7644C">
            <w:pPr>
              <w:pStyle w:val="ListParagraph"/>
              <w:ind w:left="0"/>
            </w:pPr>
          </w:p>
        </w:tc>
        <w:tc>
          <w:tcPr>
            <w:tcW w:w="2363" w:type="dxa"/>
          </w:tcPr>
          <w:p w14:paraId="4A2C2A29" w14:textId="77777777" w:rsidR="007D50DF" w:rsidRPr="003528AC" w:rsidRDefault="007D50DF" w:rsidP="00B7644C">
            <w:pPr>
              <w:pStyle w:val="ListParagraph"/>
              <w:ind w:hanging="720"/>
            </w:pPr>
            <w:r>
              <w:t>Async. Tugas Kelompok</w:t>
            </w:r>
          </w:p>
        </w:tc>
        <w:tc>
          <w:tcPr>
            <w:tcW w:w="2039" w:type="dxa"/>
          </w:tcPr>
          <w:p w14:paraId="1B5A345F" w14:textId="77777777" w:rsidR="007D50DF" w:rsidRPr="003528AC" w:rsidRDefault="007D50DF" w:rsidP="00B7644C">
            <w:pPr>
              <w:pStyle w:val="ListParagraph"/>
              <w:spacing w:after="160" w:line="259" w:lineRule="auto"/>
              <w:ind w:hanging="720"/>
            </w:pPr>
            <w:r>
              <w:t>02 Maret</w:t>
            </w:r>
            <w:r w:rsidRPr="003528AC">
              <w:t xml:space="preserve"> 2022</w:t>
            </w:r>
          </w:p>
          <w:p w14:paraId="6E97F34E" w14:textId="77777777" w:rsidR="007D50DF" w:rsidRDefault="007D50DF" w:rsidP="00B7644C">
            <w:pPr>
              <w:pStyle w:val="ListParagraph"/>
              <w:ind w:left="0"/>
            </w:pPr>
            <w:r w:rsidRPr="003528AC">
              <w:t xml:space="preserve">Pukul </w:t>
            </w:r>
            <w:r>
              <w:t>10.45</w:t>
            </w:r>
            <w:r w:rsidRPr="003528AC">
              <w:t xml:space="preserve"> – </w:t>
            </w:r>
            <w:r>
              <w:t>17.30</w:t>
            </w:r>
            <w:r w:rsidRPr="003528AC">
              <w:t xml:space="preserve"> WIB</w:t>
            </w:r>
          </w:p>
        </w:tc>
        <w:tc>
          <w:tcPr>
            <w:tcW w:w="2638" w:type="dxa"/>
          </w:tcPr>
          <w:p w14:paraId="565DEC86" w14:textId="77777777" w:rsidR="007D50DF" w:rsidRDefault="007D50DF" w:rsidP="00B7644C">
            <w:pPr>
              <w:pStyle w:val="ListParagraph"/>
              <w:ind w:left="0"/>
            </w:pPr>
          </w:p>
        </w:tc>
        <w:tc>
          <w:tcPr>
            <w:tcW w:w="5384" w:type="dxa"/>
          </w:tcPr>
          <w:p w14:paraId="6C47ADD0" w14:textId="77777777" w:rsidR="007D50DF" w:rsidRDefault="007D50DF" w:rsidP="00B7644C">
            <w:pPr>
              <w:pStyle w:val="ListParagraph"/>
              <w:ind w:left="0"/>
            </w:pPr>
            <w:r>
              <w:t xml:space="preserve">Agenda III. </w:t>
            </w:r>
          </w:p>
          <w:p w14:paraId="14E3FC4D" w14:textId="77777777" w:rsidR="007D50DF" w:rsidRDefault="007D50DF" w:rsidP="00B7644C">
            <w:pPr>
              <w:pStyle w:val="ListParagraph"/>
              <w:ind w:left="0"/>
            </w:pPr>
            <w:r>
              <w:t xml:space="preserve">Diskusi Kelompok untuk Penguatan Agenda III Topiknya Tugas Kelompok </w:t>
            </w:r>
          </w:p>
          <w:p w14:paraId="0952D3A4" w14:textId="77777777" w:rsidR="007D50DF" w:rsidRDefault="007D50DF" w:rsidP="007D50DF">
            <w:pPr>
              <w:pStyle w:val="ListParagraph"/>
              <w:numPr>
                <w:ilvl w:val="0"/>
                <w:numId w:val="7"/>
              </w:numPr>
              <w:spacing w:after="0" w:line="240" w:lineRule="auto"/>
              <w:ind w:left="316" w:hanging="316"/>
              <w:jc w:val="both"/>
            </w:pPr>
            <w:r>
              <w:t>Buat video smart asn</w:t>
            </w:r>
          </w:p>
        </w:tc>
        <w:tc>
          <w:tcPr>
            <w:tcW w:w="1560" w:type="dxa"/>
          </w:tcPr>
          <w:p w14:paraId="498E00DC" w14:textId="77777777" w:rsidR="007D50DF" w:rsidRDefault="007D50DF" w:rsidP="00B7644C">
            <w:pPr>
              <w:pStyle w:val="ListParagraph"/>
              <w:ind w:left="0"/>
              <w:jc w:val="center"/>
            </w:pPr>
            <w:r>
              <w:t>Selesai</w:t>
            </w:r>
          </w:p>
        </w:tc>
      </w:tr>
    </w:tbl>
    <w:p w14:paraId="64AE6270" w14:textId="77777777" w:rsidR="007D50DF" w:rsidRPr="00B85722" w:rsidRDefault="007D50DF" w:rsidP="00B85722"/>
    <w:sectPr w:rsidR="007D50DF" w:rsidRPr="00B85722" w:rsidSect="00B85722">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6A9A5" w14:textId="77777777" w:rsidR="001C6F22" w:rsidRDefault="001C6F22" w:rsidP="00B85722">
      <w:pPr>
        <w:spacing w:after="0" w:line="240" w:lineRule="auto"/>
      </w:pPr>
      <w:r>
        <w:separator/>
      </w:r>
    </w:p>
  </w:endnote>
  <w:endnote w:type="continuationSeparator" w:id="0">
    <w:p w14:paraId="7204AA3B" w14:textId="77777777" w:rsidR="001C6F22" w:rsidRDefault="001C6F22" w:rsidP="00B85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1078B" w14:textId="77777777" w:rsidR="00B85722" w:rsidRPr="00EE434D" w:rsidRDefault="00B85722" w:rsidP="00B122EE">
    <w:pPr>
      <w:pStyle w:val="Footer"/>
      <w:jc w:val="center"/>
      <w:rPr>
        <w:lang w:val="en-US"/>
      </w:rPr>
    </w:pPr>
    <w:r>
      <w:fldChar w:fldCharType="begin"/>
    </w:r>
    <w:r>
      <w:instrText xml:space="preserve"> PAGE   \* MERGEFORMAT </w:instrText>
    </w:r>
    <w:r>
      <w:fldChar w:fldCharType="separate"/>
    </w:r>
    <w:r>
      <w:rPr>
        <w:noProof/>
      </w:rPr>
      <w:t>1</w:t>
    </w:r>
    <w:r>
      <w:fldChar w:fldCharType="end"/>
    </w:r>
  </w:p>
  <w:p w14:paraId="4F1B3F1B" w14:textId="77777777" w:rsidR="00B85722" w:rsidRDefault="00B857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412FD" w14:textId="77777777" w:rsidR="001C6F22" w:rsidRDefault="001C6F22" w:rsidP="00B85722">
      <w:pPr>
        <w:spacing w:after="0" w:line="240" w:lineRule="auto"/>
      </w:pPr>
      <w:r>
        <w:separator/>
      </w:r>
    </w:p>
  </w:footnote>
  <w:footnote w:type="continuationSeparator" w:id="0">
    <w:p w14:paraId="12E69EE9" w14:textId="77777777" w:rsidR="001C6F22" w:rsidRDefault="001C6F22" w:rsidP="00B85722">
      <w:pPr>
        <w:spacing w:after="0" w:line="240" w:lineRule="auto"/>
      </w:pPr>
      <w:r>
        <w:continuationSeparator/>
      </w:r>
    </w:p>
  </w:footnote>
  <w:footnote w:id="1">
    <w:p w14:paraId="4F730681" w14:textId="77777777" w:rsidR="00B85722" w:rsidRDefault="00B85722" w:rsidP="00B85722">
      <w:pPr>
        <w:pStyle w:val="FootnoteText"/>
      </w:pPr>
      <w:r>
        <w:rPr>
          <w:rStyle w:val="FootnoteReference"/>
        </w:rPr>
        <w:footnoteRef/>
      </w:r>
      <w:r>
        <w:t xml:space="preserve"> Modul Smart Asn</w:t>
      </w:r>
    </w:p>
  </w:footnote>
  <w:footnote w:id="2">
    <w:p w14:paraId="0ACD536A" w14:textId="049475FE" w:rsidR="00B85722" w:rsidRDefault="00B85722" w:rsidP="00B85722">
      <w:pPr>
        <w:pStyle w:val="FootnoteText"/>
      </w:pPr>
      <w:r>
        <w:rPr>
          <w:rStyle w:val="FootnoteReference"/>
        </w:rPr>
        <w:footnoteRef/>
      </w:r>
      <w:r>
        <w:t xml:space="preserve"> </w:t>
      </w:r>
      <w:r>
        <w:rPr>
          <w:noProof/>
        </w:rPr>
        <w:t xml:space="preserve">Elly Fatimah, E. I. (2017). </w:t>
      </w:r>
      <w:r>
        <w:rPr>
          <w:i/>
          <w:iCs/>
          <w:noProof/>
        </w:rPr>
        <w:t>Modul Pelatihan Dasar Calon PNS “MANAJEMEN ASN”.</w:t>
      </w:r>
      <w:r>
        <w:rPr>
          <w:noProof/>
        </w:rPr>
        <w:t xml:space="preserve"> Jakarta: Lembaga Administrasi Negara.</w:t>
      </w:r>
    </w:p>
  </w:footnote>
  <w:footnote w:id="3">
    <w:p w14:paraId="0205C71A" w14:textId="77777777" w:rsidR="00B85722" w:rsidRPr="00DF209C" w:rsidRDefault="00B85722" w:rsidP="00B85722">
      <w:pPr>
        <w:pStyle w:val="FootnoteText"/>
      </w:pPr>
      <w:r>
        <w:rPr>
          <w:rStyle w:val="FootnoteReference"/>
        </w:rPr>
        <w:footnoteRef/>
      </w:r>
      <w:r>
        <w:t xml:space="preserve"> </w:t>
      </w:r>
      <w:r>
        <w:fldChar w:fldCharType="begin"/>
      </w:r>
      <w:r>
        <w:instrText xml:space="preserve"> BIBLIOGRAPHY  \l 1033 </w:instrText>
      </w:r>
      <w:r>
        <w:fldChar w:fldCharType="separate"/>
      </w:r>
      <w:r>
        <w:rPr>
          <w:noProof/>
        </w:rPr>
        <w:t xml:space="preserve">Elly Fatimah, E. I. (2017). </w:t>
      </w:r>
      <w:r>
        <w:rPr>
          <w:i/>
          <w:iCs/>
          <w:noProof/>
        </w:rPr>
        <w:t>Modul Pelatihan Dasar Calon PNS “MANAJEMEN ASN”.</w:t>
      </w:r>
      <w:r>
        <w:rPr>
          <w:noProof/>
        </w:rPr>
        <w:t xml:space="preserve"> Jakarta: Lembaga Administrasi Negara.</w:t>
      </w:r>
    </w:p>
    <w:p w14:paraId="32B3EFC3" w14:textId="77777777" w:rsidR="00B85722" w:rsidRDefault="00B85722" w:rsidP="00B85722">
      <w:pPr>
        <w:pStyle w:val="FootnoteText"/>
      </w:pPr>
      <w:r>
        <w:fldChar w:fldCharType="end"/>
      </w:r>
    </w:p>
  </w:footnote>
  <w:footnote w:id="4">
    <w:p w14:paraId="3C01D1FA" w14:textId="77777777" w:rsidR="00B85722" w:rsidRPr="00DF209C" w:rsidRDefault="00B85722" w:rsidP="00B85722">
      <w:pPr>
        <w:pStyle w:val="FootnoteText"/>
      </w:pPr>
      <w:r>
        <w:rPr>
          <w:rStyle w:val="FootnoteReference"/>
        </w:rPr>
        <w:footnoteRef/>
      </w:r>
      <w:r>
        <w:t xml:space="preserve"> </w:t>
      </w:r>
      <w:r>
        <w:fldChar w:fldCharType="begin"/>
      </w:r>
      <w:r>
        <w:instrText xml:space="preserve"> BIBLIOGRAPHY  \l 1033 </w:instrText>
      </w:r>
      <w:r>
        <w:fldChar w:fldCharType="separate"/>
      </w:r>
      <w:r>
        <w:rPr>
          <w:noProof/>
        </w:rPr>
        <w:t xml:space="preserve">Elly Fatimah, E. I. (2017). </w:t>
      </w:r>
      <w:r>
        <w:rPr>
          <w:i/>
          <w:iCs/>
          <w:noProof/>
        </w:rPr>
        <w:t>Modul Pelatihan Dasar Calon PNS “MANAJEMEN ASN”.</w:t>
      </w:r>
      <w:r>
        <w:rPr>
          <w:noProof/>
        </w:rPr>
        <w:t xml:space="preserve"> Jakarta: Lembaga Administrasi Negara.</w:t>
      </w:r>
    </w:p>
    <w:p w14:paraId="2CE12EE6" w14:textId="77777777" w:rsidR="00B85722" w:rsidRDefault="00B85722" w:rsidP="00B85722">
      <w:pPr>
        <w:pStyle w:val="FootnoteText"/>
      </w:pP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7048"/>
    <w:multiLevelType w:val="hybridMultilevel"/>
    <w:tmpl w:val="FD3803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886E76"/>
    <w:multiLevelType w:val="hybridMultilevel"/>
    <w:tmpl w:val="FFFFFFFF"/>
    <w:lvl w:ilvl="0" w:tplc="091E324C">
      <w:start w:val="4"/>
      <w:numFmt w:val="upperLetter"/>
      <w:lvlText w:val="%1."/>
      <w:lvlJc w:val="left"/>
      <w:pPr>
        <w:ind w:left="720" w:hanging="360"/>
      </w:pPr>
      <w:rPr>
        <w:rFonts w:cs="Times New Roman" w:hint="default"/>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2" w15:restartNumberingAfterBreak="0">
    <w:nsid w:val="138D31D5"/>
    <w:multiLevelType w:val="hybridMultilevel"/>
    <w:tmpl w:val="937440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02E1513"/>
    <w:multiLevelType w:val="hybridMultilevel"/>
    <w:tmpl w:val="32368CA0"/>
    <w:lvl w:ilvl="0" w:tplc="4ACCF7E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4" w15:restartNumberingAfterBreak="0">
    <w:nsid w:val="367019BC"/>
    <w:multiLevelType w:val="hybridMultilevel"/>
    <w:tmpl w:val="F7041462"/>
    <w:lvl w:ilvl="0" w:tplc="C70CB0DC">
      <w:start w:val="1"/>
      <w:numFmt w:val="upperLetter"/>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4B31528"/>
    <w:multiLevelType w:val="hybridMultilevel"/>
    <w:tmpl w:val="B88C5C6A"/>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28B7C8C"/>
    <w:multiLevelType w:val="hybridMultilevel"/>
    <w:tmpl w:val="FFFFFFFF"/>
    <w:lvl w:ilvl="0" w:tplc="0421000F">
      <w:start w:val="1"/>
      <w:numFmt w:val="decimal"/>
      <w:lvlText w:val="%1."/>
      <w:lvlJc w:val="left"/>
      <w:pPr>
        <w:ind w:left="720"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num w:numId="1">
    <w:abstractNumId w:val="6"/>
  </w:num>
  <w:num w:numId="2">
    <w:abstractNumId w:val="1"/>
  </w:num>
  <w:num w:numId="3">
    <w:abstractNumId w:val="4"/>
  </w:num>
  <w:num w:numId="4">
    <w:abstractNumId w:val="5"/>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856"/>
    <w:rsid w:val="00085856"/>
    <w:rsid w:val="000B00C6"/>
    <w:rsid w:val="001C6F22"/>
    <w:rsid w:val="00203B5D"/>
    <w:rsid w:val="002660FC"/>
    <w:rsid w:val="006F3D2C"/>
    <w:rsid w:val="007A07A4"/>
    <w:rsid w:val="007A2F81"/>
    <w:rsid w:val="007D50DF"/>
    <w:rsid w:val="00AE4846"/>
    <w:rsid w:val="00B17EEA"/>
    <w:rsid w:val="00B85722"/>
    <w:rsid w:val="00C01EF3"/>
    <w:rsid w:val="00C718C0"/>
    <w:rsid w:val="00CB49FE"/>
    <w:rsid w:val="00F16C3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92E61"/>
  <w15:docId w15:val="{26EE1D1C-2788-4536-AF42-5920E7159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722"/>
    <w:pPr>
      <w:spacing w:after="200" w:line="276" w:lineRule="auto"/>
    </w:pPr>
    <w:rPr>
      <w:rFonts w:eastAsia="Times New Roman" w:cs="Times New Roman"/>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10"/>
    <w:basedOn w:val="Normal"/>
    <w:link w:val="ListParagraphChar"/>
    <w:uiPriority w:val="34"/>
    <w:qFormat/>
    <w:rsid w:val="00B85722"/>
    <w:pPr>
      <w:ind w:left="720"/>
      <w:contextualSpacing/>
    </w:pPr>
  </w:style>
  <w:style w:type="table" w:styleId="TableGrid">
    <w:name w:val="Table Grid"/>
    <w:basedOn w:val="TableNormal"/>
    <w:uiPriority w:val="39"/>
    <w:rsid w:val="00B85722"/>
    <w:pPr>
      <w:spacing w:after="0" w:line="240" w:lineRule="auto"/>
    </w:pPr>
    <w:rPr>
      <w:rFonts w:eastAsia="Times New Roman" w:cs="Calibri"/>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noteText">
    <w:name w:val="footnote text"/>
    <w:basedOn w:val="Normal"/>
    <w:link w:val="FootnoteTextChar"/>
    <w:uiPriority w:val="99"/>
    <w:unhideWhenUsed/>
    <w:rsid w:val="00B85722"/>
    <w:pPr>
      <w:spacing w:after="0" w:line="240" w:lineRule="auto"/>
    </w:pPr>
    <w:rPr>
      <w:rFonts w:ascii="Calibri" w:hAnsi="Calibri" w:cs="Arial"/>
      <w:sz w:val="20"/>
      <w:szCs w:val="20"/>
      <w:lang w:val="en-US"/>
    </w:rPr>
  </w:style>
  <w:style w:type="character" w:customStyle="1" w:styleId="FootnoteTextChar">
    <w:name w:val="Footnote Text Char"/>
    <w:basedOn w:val="DefaultParagraphFont"/>
    <w:link w:val="FootnoteText"/>
    <w:uiPriority w:val="99"/>
    <w:rsid w:val="00B85722"/>
    <w:rPr>
      <w:rFonts w:ascii="Calibri" w:eastAsia="Times New Roman" w:hAnsi="Calibri" w:cs="Arial"/>
      <w:sz w:val="20"/>
      <w:szCs w:val="20"/>
      <w:lang w:val="en-US"/>
    </w:rPr>
  </w:style>
  <w:style w:type="character" w:styleId="FootnoteReference">
    <w:name w:val="footnote reference"/>
    <w:basedOn w:val="DefaultParagraphFont"/>
    <w:uiPriority w:val="99"/>
    <w:semiHidden/>
    <w:unhideWhenUsed/>
    <w:rsid w:val="00B85722"/>
    <w:rPr>
      <w:rFonts w:cs="Times New Roman"/>
      <w:vertAlign w:val="superscript"/>
    </w:rPr>
  </w:style>
  <w:style w:type="character" w:customStyle="1" w:styleId="ListParagraphChar">
    <w:name w:val="List Paragraph Char"/>
    <w:aliases w:val="Heading 10 Char"/>
    <w:link w:val="ListParagraph"/>
    <w:uiPriority w:val="34"/>
    <w:locked/>
    <w:rsid w:val="00B85722"/>
    <w:rPr>
      <w:rFonts w:eastAsia="Times New Roman" w:cs="Times New Roman"/>
      <w:lang w:val="id-ID"/>
    </w:rPr>
  </w:style>
  <w:style w:type="paragraph" w:styleId="Footer">
    <w:name w:val="footer"/>
    <w:basedOn w:val="Normal"/>
    <w:link w:val="FooterChar"/>
    <w:uiPriority w:val="99"/>
    <w:unhideWhenUsed/>
    <w:rsid w:val="00B85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722"/>
    <w:rPr>
      <w:rFonts w:eastAsia="Times New Roman" w:cs="Times New Roman"/>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67516-B267-4374-B70A-9CC290787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1886</Words>
  <Characters>10755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kakkooi63@gmail.com</dc:creator>
  <cp:keywords/>
  <dc:description/>
  <cp:lastModifiedBy>kakkooi63@gmail.com</cp:lastModifiedBy>
  <cp:revision>4</cp:revision>
  <dcterms:created xsi:type="dcterms:W3CDTF">2022-03-02T08:32:00Z</dcterms:created>
  <dcterms:modified xsi:type="dcterms:W3CDTF">2022-03-02T08:34:00Z</dcterms:modified>
</cp:coreProperties>
</file>